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DC1" w:rsidRPr="00B44A4C" w:rsidRDefault="004E0DC1" w:rsidP="00B81F0E">
      <w:pPr>
        <w:pStyle w:val="a4"/>
        <w:rPr>
          <w:rFonts w:ascii="优设标题黑" w:eastAsia="优设标题黑" w:hAnsi="思源黑体 Heavy" w:hint="eastAsia"/>
          <w:b w:val="0"/>
          <w:color w:val="0070C0"/>
          <w:sz w:val="48"/>
          <w:szCs w:val="48"/>
          <w:u w:val="single"/>
        </w:rPr>
      </w:pPr>
      <w:r w:rsidRPr="00B44A4C">
        <w:rPr>
          <w:rFonts w:ascii="思源黑体 CN Heavy" w:eastAsia="思源黑体 CN Heavy" w:hAnsi="思源黑体 CN Heavy" w:hint="eastAsia"/>
          <w:b w:val="0"/>
          <w:color w:val="0070C0"/>
          <w:sz w:val="48"/>
          <w:szCs w:val="48"/>
          <w:u w:val="single"/>
        </w:rPr>
        <w:t>BIRTV</w:t>
      </w:r>
      <w:r w:rsidR="00B81F0E" w:rsidRPr="00B44A4C">
        <w:rPr>
          <w:rFonts w:ascii="思源黑体 CN Heavy" w:eastAsia="思源黑体 CN Heavy" w:hAnsi="思源黑体 CN Heavy" w:hint="eastAsia"/>
          <w:b w:val="0"/>
          <w:color w:val="0070C0"/>
          <w:sz w:val="48"/>
          <w:szCs w:val="48"/>
          <w:u w:val="single"/>
        </w:rPr>
        <w:t xml:space="preserve"> </w:t>
      </w:r>
      <w:r w:rsidRPr="00B44A4C">
        <w:rPr>
          <w:rFonts w:ascii="思源黑体 CN Heavy" w:eastAsia="思源黑体 CN Heavy" w:hAnsi="思源黑体 CN Heavy" w:hint="eastAsia"/>
          <w:b w:val="0"/>
          <w:color w:val="0070C0"/>
          <w:sz w:val="48"/>
          <w:szCs w:val="48"/>
          <w:u w:val="single"/>
        </w:rPr>
        <w:t>202</w:t>
      </w:r>
      <w:r w:rsidR="00E2458D" w:rsidRPr="00B44A4C">
        <w:rPr>
          <w:rFonts w:ascii="思源黑体 CN Heavy" w:eastAsia="思源黑体 CN Heavy" w:hAnsi="思源黑体 CN Heavy" w:hint="eastAsia"/>
          <w:b w:val="0"/>
          <w:color w:val="0070C0"/>
          <w:sz w:val="48"/>
          <w:szCs w:val="48"/>
          <w:u w:val="single"/>
        </w:rPr>
        <w:t>4</w:t>
      </w:r>
      <w:r w:rsidR="00B44A4C" w:rsidRPr="00B44A4C">
        <w:rPr>
          <w:rFonts w:ascii="优设标题黑" w:eastAsia="优设标题黑" w:hAnsi="思源黑体 Heavy"/>
          <w:b w:val="0"/>
          <w:color w:val="0070C0"/>
          <w:sz w:val="48"/>
          <w:szCs w:val="48"/>
        </w:rPr>
        <w:t xml:space="preserve"> </w:t>
      </w:r>
      <w:r w:rsidRPr="00B44A4C">
        <w:rPr>
          <w:rFonts w:ascii="优设标题黑" w:eastAsia="优设标题黑" w:hAnsi="思源黑体 Heavy" w:hint="eastAsia"/>
          <w:b w:val="0"/>
          <w:color w:val="0070C0"/>
          <w:sz w:val="60"/>
          <w:szCs w:val="60"/>
        </w:rPr>
        <w:t>参展问卷</w:t>
      </w:r>
    </w:p>
    <w:p w:rsidR="00A931D0" w:rsidRPr="00B91BFD" w:rsidRDefault="00A931D0" w:rsidP="00A931D0">
      <w:pPr>
        <w:spacing w:line="276" w:lineRule="auto"/>
        <w:rPr>
          <w:rFonts w:ascii="思源黑体 CN Heavy" w:eastAsia="思源黑体 CN Heavy" w:hAnsi="思源黑体 CN Heavy" w:hint="eastAsia"/>
          <w:color w:val="000000" w:themeColor="text1"/>
          <w:szCs w:val="21"/>
        </w:rPr>
      </w:pPr>
      <w:r w:rsidRPr="00B91BFD">
        <w:rPr>
          <w:rFonts w:ascii="思源黑体 CN Heavy" w:eastAsia="思源黑体 CN Heavy" w:hAnsi="思源黑体 CN Heavy" w:hint="eastAsia"/>
          <w:color w:val="000000" w:themeColor="text1"/>
          <w:szCs w:val="21"/>
        </w:rPr>
        <w:t>BIRTV 2024 展会以“全媒体 超高清 强智能”为主题，结合线上、线下两种方式，全面展示广电和大视听行业科技新成果、融合新应用。</w:t>
      </w:r>
    </w:p>
    <w:p w:rsidR="00EF19E5" w:rsidRPr="00B91BFD" w:rsidRDefault="00A931D0" w:rsidP="00A931D0">
      <w:pPr>
        <w:spacing w:line="276" w:lineRule="auto"/>
        <w:rPr>
          <w:rFonts w:ascii="思源黑体 CN Heavy" w:eastAsia="思源黑体 CN Heavy" w:hAnsi="思源黑体 CN Heavy"/>
          <w:color w:val="000000" w:themeColor="text1"/>
          <w:szCs w:val="21"/>
        </w:rPr>
      </w:pPr>
      <w:r w:rsidRPr="00B91BFD">
        <w:rPr>
          <w:rFonts w:ascii="思源黑体 CN Heavy" w:eastAsia="思源黑体 CN Heavy" w:hAnsi="思源黑体 CN Heavy" w:hint="eastAsia"/>
          <w:color w:val="000000" w:themeColor="text1"/>
          <w:szCs w:val="21"/>
        </w:rPr>
        <w:t>BIRTV 2024展会日报(Show Daily)将继续由依马狮传媒制作发行，作为BIRTV官方合作媒体，依马狮及旗下《传播与制作》、《电影中国》、《</w:t>
      </w:r>
      <w:proofErr w:type="spellStart"/>
      <w:r w:rsidRPr="00B91BFD">
        <w:rPr>
          <w:rFonts w:ascii="思源黑体 CN Heavy" w:eastAsia="思源黑体 CN Heavy" w:hAnsi="思源黑体 CN Heavy" w:hint="eastAsia"/>
          <w:color w:val="000000" w:themeColor="text1"/>
          <w:szCs w:val="21"/>
        </w:rPr>
        <w:t>InfoAV</w:t>
      </w:r>
      <w:proofErr w:type="spellEnd"/>
      <w:r w:rsidRPr="00B91BFD">
        <w:rPr>
          <w:rFonts w:ascii="思源黑体 CN Heavy" w:eastAsia="思源黑体 CN Heavy" w:hAnsi="思源黑体 CN Heavy" w:hint="eastAsia"/>
          <w:color w:val="000000" w:themeColor="text1"/>
          <w:szCs w:val="21"/>
        </w:rPr>
        <w:t xml:space="preserve"> China》团队将为广电同仁和用户带来展会最新资讯，并以全新模式和视角为您呈现！</w:t>
      </w:r>
    </w:p>
    <w:p w:rsidR="00A931D0" w:rsidRPr="00B91BFD" w:rsidRDefault="00A931D0" w:rsidP="00A931D0">
      <w:pPr>
        <w:spacing w:line="276" w:lineRule="auto"/>
        <w:rPr>
          <w:rFonts w:ascii="等线 Light" w:eastAsia="等线 Light" w:hAnsi="等线 Light" w:hint="eastAsia"/>
          <w:color w:val="000000" w:themeColor="text1"/>
          <w:szCs w:val="21"/>
        </w:rPr>
      </w:pPr>
    </w:p>
    <w:p w:rsidR="00EF19E5" w:rsidRPr="00B91BFD" w:rsidRDefault="00A931D0" w:rsidP="00073B8F">
      <w:pPr>
        <w:spacing w:line="276" w:lineRule="auto"/>
        <w:rPr>
          <w:rFonts w:ascii="思源黑体 CN Heavy" w:eastAsia="思源黑体 CN Heavy" w:hAnsi="思源黑体 CN Heavy"/>
          <w:color w:val="000000" w:themeColor="text1"/>
          <w:szCs w:val="21"/>
        </w:rPr>
      </w:pPr>
      <w:r w:rsidRPr="00B91BFD">
        <w:rPr>
          <w:rFonts w:ascii="思源黑体 CN Heavy" w:eastAsia="思源黑体 CN Heavy" w:hAnsi="思源黑体 CN Heavy" w:hint="eastAsia"/>
          <w:color w:val="000000" w:themeColor="text1"/>
          <w:szCs w:val="21"/>
        </w:rPr>
        <w:t>为了更好地服务</w:t>
      </w:r>
      <w:r w:rsidR="00694719">
        <w:rPr>
          <w:rFonts w:ascii="思源黑体 CN Heavy" w:eastAsia="思源黑体 CN Heavy" w:hAnsi="思源黑体 CN Heavy" w:hint="eastAsia"/>
          <w:color w:val="000000" w:themeColor="text1"/>
          <w:szCs w:val="21"/>
        </w:rPr>
        <w:t>参</w:t>
      </w:r>
      <w:r w:rsidRPr="00B91BFD">
        <w:rPr>
          <w:rFonts w:ascii="思源黑体 CN Heavy" w:eastAsia="思源黑体 CN Heavy" w:hAnsi="思源黑体 CN Heavy" w:hint="eastAsia"/>
          <w:color w:val="000000" w:themeColor="text1"/>
          <w:szCs w:val="21"/>
        </w:rPr>
        <w:t>展商及观众</w:t>
      </w:r>
      <w:r w:rsidR="00987E4E" w:rsidRPr="00B91BFD">
        <w:rPr>
          <w:rFonts w:ascii="思源黑体 CN Heavy" w:eastAsia="思源黑体 CN Heavy" w:hAnsi="思源黑体 CN Heavy" w:hint="eastAsia"/>
          <w:color w:val="000000" w:themeColor="text1"/>
          <w:szCs w:val="21"/>
        </w:rPr>
        <w:t>，我们</w:t>
      </w:r>
      <w:r w:rsidR="00EF19E5" w:rsidRPr="00B91BFD">
        <w:rPr>
          <w:rFonts w:ascii="思源黑体 CN Heavy" w:eastAsia="思源黑体 CN Heavy" w:hAnsi="思源黑体 CN Heavy" w:hint="eastAsia"/>
          <w:color w:val="000000" w:themeColor="text1"/>
          <w:szCs w:val="21"/>
        </w:rPr>
        <w:t>准备了一份参展问卷，非常期待能收到您的回复！</w:t>
      </w:r>
    </w:p>
    <w:p w:rsidR="00B81F0E" w:rsidRPr="00EF19E5" w:rsidRDefault="00B81F0E" w:rsidP="00B81F0E">
      <w:pPr>
        <w:rPr>
          <w:sz w:val="24"/>
          <w:szCs w:val="24"/>
        </w:rPr>
      </w:pPr>
    </w:p>
    <w:p w:rsidR="001A7524" w:rsidRPr="00E601F6" w:rsidRDefault="005D591C" w:rsidP="00120E6A">
      <w:pPr>
        <w:spacing w:line="360" w:lineRule="auto"/>
        <w:rPr>
          <w:rFonts w:ascii="华文仿宋" w:eastAsia="华文仿宋" w:hAnsi="华文仿宋"/>
          <w:color w:val="0070C0"/>
          <w:szCs w:val="21"/>
        </w:rPr>
      </w:pPr>
      <w:r w:rsidRPr="00E601F6">
        <w:rPr>
          <w:rFonts w:ascii="华文仿宋" w:eastAsia="华文仿宋" w:hAnsi="华文仿宋" w:hint="eastAsia"/>
          <w:b/>
          <w:color w:val="0070C0"/>
          <w:szCs w:val="21"/>
        </w:rPr>
        <w:t>Q</w:t>
      </w:r>
      <w:r w:rsidR="00E0630D" w:rsidRPr="00E601F6">
        <w:rPr>
          <w:rFonts w:ascii="华文仿宋" w:eastAsia="华文仿宋" w:hAnsi="华文仿宋"/>
          <w:b/>
          <w:color w:val="0070C0"/>
          <w:szCs w:val="21"/>
        </w:rPr>
        <w:t>1</w:t>
      </w:r>
      <w:r w:rsidR="00E0630D" w:rsidRPr="00E601F6">
        <w:rPr>
          <w:rFonts w:ascii="华文仿宋" w:eastAsia="华文仿宋" w:hAnsi="华文仿宋" w:hint="eastAsia"/>
          <w:b/>
          <w:color w:val="0070C0"/>
          <w:szCs w:val="21"/>
        </w:rPr>
        <w:t>：</w:t>
      </w:r>
      <w:r w:rsidR="001A7524" w:rsidRPr="00E601F6">
        <w:rPr>
          <w:rFonts w:ascii="华文仿宋" w:eastAsia="华文仿宋" w:hAnsi="华文仿宋" w:hint="eastAsia"/>
          <w:color w:val="0070C0"/>
          <w:szCs w:val="21"/>
        </w:rPr>
        <w:t>贵司参展</w:t>
      </w:r>
      <w:r w:rsidR="00C151D8">
        <w:rPr>
          <w:rFonts w:ascii="华文仿宋" w:eastAsia="华文仿宋" w:hAnsi="华文仿宋" w:hint="eastAsia"/>
          <w:color w:val="0070C0"/>
          <w:szCs w:val="21"/>
        </w:rPr>
        <w:t>的</w:t>
      </w:r>
      <w:r w:rsidR="00C151D8" w:rsidRPr="00E601F6">
        <w:rPr>
          <w:rFonts w:ascii="华文仿宋" w:eastAsia="华文仿宋" w:hAnsi="华文仿宋" w:hint="eastAsia"/>
          <w:color w:val="0070C0"/>
          <w:szCs w:val="21"/>
        </w:rPr>
        <w:t>主题或口号</w:t>
      </w:r>
      <w:r w:rsidR="00C151D8">
        <w:rPr>
          <w:rFonts w:ascii="华文仿宋" w:eastAsia="华文仿宋" w:hAnsi="华文仿宋" w:hint="eastAsia"/>
          <w:color w:val="0070C0"/>
          <w:szCs w:val="21"/>
        </w:rPr>
        <w:t>是</w:t>
      </w:r>
      <w:r w:rsidR="001A7524" w:rsidRPr="00E601F6">
        <w:rPr>
          <w:rFonts w:ascii="华文仿宋" w:eastAsia="华文仿宋" w:hAnsi="华文仿宋" w:hint="eastAsia"/>
          <w:color w:val="0070C0"/>
          <w:szCs w:val="21"/>
        </w:rPr>
        <w:t>？</w:t>
      </w:r>
      <w:r w:rsidR="0035390D" w:rsidRPr="00E601F6">
        <w:rPr>
          <w:rFonts w:ascii="华文仿宋" w:eastAsia="华文仿宋" w:hAnsi="华文仿宋" w:hint="eastAsia"/>
          <w:color w:val="0070C0"/>
          <w:szCs w:val="21"/>
        </w:rPr>
        <w:t>并请简要说明。</w:t>
      </w:r>
    </w:p>
    <w:p w:rsidR="00E0630D" w:rsidRPr="00E601F6" w:rsidRDefault="007B0063" w:rsidP="00120E6A">
      <w:pPr>
        <w:spacing w:line="360" w:lineRule="auto"/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hint="eastAsia"/>
          <w:szCs w:val="21"/>
        </w:rPr>
        <w:t>→</w:t>
      </w:r>
      <w:r w:rsidR="00B806B9">
        <w:rPr>
          <w:rFonts w:ascii="华文仿宋" w:eastAsia="华文仿宋" w:hAnsi="华文仿宋" w:hint="eastAsia"/>
          <w:szCs w:val="21"/>
        </w:rPr>
        <w:t xml:space="preserve"> </w:t>
      </w:r>
      <w:r w:rsidR="00480E6D" w:rsidRPr="00E601F6">
        <w:rPr>
          <w:rFonts w:ascii="华文仿宋" w:eastAsia="华文仿宋" w:hAnsi="华文仿宋" w:hint="eastAsia"/>
          <w:szCs w:val="21"/>
        </w:rPr>
        <w:t>您的回复</w:t>
      </w:r>
      <w:r w:rsidR="00694719" w:rsidRPr="00E601F6">
        <w:rPr>
          <w:rFonts w:ascii="华文仿宋" w:eastAsia="华文仿宋" w:hAnsi="华文仿宋" w:hint="eastAsia"/>
          <w:szCs w:val="21"/>
        </w:rPr>
        <w:t>：</w:t>
      </w:r>
    </w:p>
    <w:p w:rsidR="00E0630D" w:rsidRPr="00E601F6" w:rsidRDefault="00E0630D" w:rsidP="00120E6A">
      <w:pPr>
        <w:spacing w:line="360" w:lineRule="auto"/>
        <w:rPr>
          <w:rFonts w:ascii="华文仿宋" w:eastAsia="华文仿宋" w:hAnsi="华文仿宋" w:hint="eastAsia"/>
          <w:szCs w:val="21"/>
        </w:rPr>
      </w:pPr>
    </w:p>
    <w:p w:rsidR="001A7524" w:rsidRPr="00E601F6" w:rsidRDefault="00C7660E" w:rsidP="00120E6A">
      <w:pPr>
        <w:spacing w:line="360" w:lineRule="auto"/>
        <w:rPr>
          <w:rFonts w:ascii="华文仿宋" w:eastAsia="华文仿宋" w:hAnsi="华文仿宋"/>
          <w:color w:val="0070C0"/>
          <w:szCs w:val="21"/>
        </w:rPr>
      </w:pPr>
      <w:r w:rsidRPr="00E601F6">
        <w:rPr>
          <w:rFonts w:ascii="华文仿宋" w:eastAsia="华文仿宋" w:hAnsi="华文仿宋" w:hint="eastAsia"/>
          <w:b/>
          <w:color w:val="0070C0"/>
          <w:szCs w:val="21"/>
        </w:rPr>
        <w:t>Q</w:t>
      </w:r>
      <w:r w:rsidRPr="00E601F6">
        <w:rPr>
          <w:rFonts w:ascii="华文仿宋" w:eastAsia="华文仿宋" w:hAnsi="华文仿宋"/>
          <w:b/>
          <w:color w:val="0070C0"/>
          <w:szCs w:val="21"/>
        </w:rPr>
        <w:t>2</w:t>
      </w:r>
      <w:r w:rsidRPr="00E601F6">
        <w:rPr>
          <w:rFonts w:ascii="华文仿宋" w:eastAsia="华文仿宋" w:hAnsi="华文仿宋" w:hint="eastAsia"/>
          <w:b/>
          <w:color w:val="0070C0"/>
          <w:szCs w:val="21"/>
        </w:rPr>
        <w:t>：</w:t>
      </w:r>
      <w:r w:rsidR="001A7524" w:rsidRPr="00E601F6">
        <w:rPr>
          <w:rFonts w:ascii="华文仿宋" w:eastAsia="华文仿宋" w:hAnsi="华文仿宋" w:hint="eastAsia"/>
          <w:color w:val="0070C0"/>
          <w:szCs w:val="21"/>
        </w:rPr>
        <w:t>请</w:t>
      </w:r>
      <w:r w:rsidR="00F03B52" w:rsidRPr="00E601F6">
        <w:rPr>
          <w:rFonts w:ascii="华文仿宋" w:eastAsia="华文仿宋" w:hAnsi="华文仿宋" w:hint="eastAsia"/>
          <w:color w:val="0070C0"/>
          <w:szCs w:val="21"/>
        </w:rPr>
        <w:t>介绍</w:t>
      </w:r>
      <w:r w:rsidR="001A7524" w:rsidRPr="00E601F6">
        <w:rPr>
          <w:rFonts w:ascii="华文仿宋" w:eastAsia="华文仿宋" w:hAnsi="华文仿宋" w:hint="eastAsia"/>
          <w:color w:val="0070C0"/>
          <w:szCs w:val="21"/>
        </w:rPr>
        <w:t>参展的主要产品、系统</w:t>
      </w:r>
      <w:r w:rsidR="00F03B52" w:rsidRPr="00E601F6">
        <w:rPr>
          <w:rFonts w:ascii="华文仿宋" w:eastAsia="华文仿宋" w:hAnsi="华文仿宋" w:hint="eastAsia"/>
          <w:color w:val="0070C0"/>
          <w:szCs w:val="21"/>
        </w:rPr>
        <w:t>或</w:t>
      </w:r>
      <w:r w:rsidR="001A7524" w:rsidRPr="00E601F6">
        <w:rPr>
          <w:rFonts w:ascii="华文仿宋" w:eastAsia="华文仿宋" w:hAnsi="华文仿宋" w:hint="eastAsia"/>
          <w:color w:val="0070C0"/>
          <w:szCs w:val="21"/>
        </w:rPr>
        <w:t>解决方案</w:t>
      </w:r>
      <w:r w:rsidR="009F24E9">
        <w:rPr>
          <w:rFonts w:ascii="华文仿宋" w:eastAsia="华文仿宋" w:hAnsi="华文仿宋" w:hint="eastAsia"/>
          <w:color w:val="0070C0"/>
          <w:szCs w:val="21"/>
        </w:rPr>
        <w:t>，以及贵司及合</w:t>
      </w:r>
      <w:r w:rsidR="00E601F6" w:rsidRPr="00E601F6">
        <w:rPr>
          <w:rFonts w:ascii="华文仿宋" w:eastAsia="华文仿宋" w:hAnsi="华文仿宋" w:hint="eastAsia"/>
          <w:color w:val="0070C0"/>
          <w:szCs w:val="21"/>
        </w:rPr>
        <w:t>作伙伴</w:t>
      </w:r>
      <w:r w:rsidR="008D310B">
        <w:rPr>
          <w:rFonts w:ascii="华文仿宋" w:eastAsia="华文仿宋" w:hAnsi="华文仿宋" w:hint="eastAsia"/>
          <w:color w:val="0070C0"/>
          <w:szCs w:val="21"/>
        </w:rPr>
        <w:t>将</w:t>
      </w:r>
      <w:r w:rsidR="00E601F6" w:rsidRPr="00E601F6">
        <w:rPr>
          <w:rFonts w:ascii="华文仿宋" w:eastAsia="华文仿宋" w:hAnsi="华文仿宋" w:hint="eastAsia"/>
          <w:color w:val="0070C0"/>
          <w:szCs w:val="21"/>
        </w:rPr>
        <w:t>在</w:t>
      </w:r>
      <w:r w:rsidR="001A7524" w:rsidRPr="00E601F6">
        <w:rPr>
          <w:rFonts w:ascii="华文仿宋" w:eastAsia="华文仿宋" w:hAnsi="华文仿宋" w:hint="eastAsia"/>
          <w:color w:val="0070C0"/>
          <w:szCs w:val="21"/>
        </w:rPr>
        <w:t>展会</w:t>
      </w:r>
      <w:r w:rsidR="0035390D" w:rsidRPr="00E601F6">
        <w:rPr>
          <w:rFonts w:ascii="华文仿宋" w:eastAsia="华文仿宋" w:hAnsi="华文仿宋" w:hint="eastAsia"/>
          <w:color w:val="0070C0"/>
          <w:szCs w:val="21"/>
        </w:rPr>
        <w:t>期间</w:t>
      </w:r>
      <w:r w:rsidR="008D310B">
        <w:rPr>
          <w:rFonts w:ascii="华文仿宋" w:eastAsia="华文仿宋" w:hAnsi="华文仿宋" w:hint="eastAsia"/>
          <w:color w:val="0070C0"/>
          <w:szCs w:val="21"/>
        </w:rPr>
        <w:t>举办</w:t>
      </w:r>
      <w:r w:rsidR="00E601F6" w:rsidRPr="00E601F6">
        <w:rPr>
          <w:rFonts w:ascii="华文仿宋" w:eastAsia="华文仿宋" w:hAnsi="华文仿宋" w:hint="eastAsia"/>
          <w:color w:val="0070C0"/>
          <w:szCs w:val="21"/>
        </w:rPr>
        <w:t>的</w:t>
      </w:r>
      <w:r w:rsidR="00F03B52" w:rsidRPr="00E601F6">
        <w:rPr>
          <w:rFonts w:ascii="华文仿宋" w:eastAsia="华文仿宋" w:hAnsi="华文仿宋" w:hint="eastAsia"/>
          <w:color w:val="0070C0"/>
          <w:szCs w:val="21"/>
        </w:rPr>
        <w:t>相关</w:t>
      </w:r>
      <w:r w:rsidR="001A7524" w:rsidRPr="00E601F6">
        <w:rPr>
          <w:rFonts w:ascii="华文仿宋" w:eastAsia="华文仿宋" w:hAnsi="华文仿宋" w:hint="eastAsia"/>
          <w:color w:val="0070C0"/>
          <w:szCs w:val="21"/>
        </w:rPr>
        <w:t>活动</w:t>
      </w:r>
      <w:r w:rsidR="00E601F6" w:rsidRPr="00E601F6">
        <w:rPr>
          <w:rFonts w:ascii="华文仿宋" w:eastAsia="华文仿宋" w:hAnsi="华文仿宋" w:hint="eastAsia"/>
          <w:color w:val="0070C0"/>
          <w:szCs w:val="21"/>
        </w:rPr>
        <w:t>。</w:t>
      </w:r>
    </w:p>
    <w:p w:rsidR="00C7660E" w:rsidRPr="00E601F6" w:rsidRDefault="007B0063" w:rsidP="00C7660E">
      <w:pPr>
        <w:spacing w:line="360" w:lineRule="auto"/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hint="eastAsia"/>
          <w:szCs w:val="21"/>
        </w:rPr>
        <w:t>→</w:t>
      </w:r>
      <w:r w:rsidR="00B806B9">
        <w:rPr>
          <w:rFonts w:ascii="华文仿宋" w:eastAsia="华文仿宋" w:hAnsi="华文仿宋" w:hint="eastAsia"/>
          <w:szCs w:val="21"/>
        </w:rPr>
        <w:t xml:space="preserve"> </w:t>
      </w:r>
      <w:r w:rsidR="00C7660E" w:rsidRPr="00E601F6">
        <w:rPr>
          <w:rFonts w:ascii="华文仿宋" w:eastAsia="华文仿宋" w:hAnsi="华文仿宋" w:hint="eastAsia"/>
          <w:szCs w:val="21"/>
        </w:rPr>
        <w:t>您的回复：</w:t>
      </w:r>
    </w:p>
    <w:p w:rsidR="00C7660E" w:rsidRPr="00E601F6" w:rsidRDefault="00C7660E" w:rsidP="00120E6A">
      <w:pPr>
        <w:spacing w:line="360" w:lineRule="auto"/>
        <w:rPr>
          <w:rFonts w:ascii="华文仿宋" w:eastAsia="华文仿宋" w:hAnsi="华文仿宋"/>
          <w:szCs w:val="21"/>
        </w:rPr>
      </w:pPr>
    </w:p>
    <w:p w:rsidR="00420CD4" w:rsidRDefault="00420CD4" w:rsidP="00120E6A">
      <w:pPr>
        <w:spacing w:line="360" w:lineRule="auto"/>
        <w:rPr>
          <w:rFonts w:ascii="华文仿宋" w:eastAsia="华文仿宋" w:hAnsi="华文仿宋" w:hint="eastAsia"/>
          <w:szCs w:val="21"/>
        </w:rPr>
      </w:pPr>
      <w:r w:rsidRPr="00E601F6">
        <w:rPr>
          <w:rFonts w:ascii="华文仿宋" w:eastAsia="华文仿宋" w:hAnsi="华文仿宋" w:hint="eastAsia"/>
          <w:b/>
          <w:color w:val="0070C0"/>
          <w:szCs w:val="21"/>
        </w:rPr>
        <w:t>Q</w:t>
      </w:r>
      <w:r>
        <w:rPr>
          <w:rFonts w:ascii="华文仿宋" w:eastAsia="华文仿宋" w:hAnsi="华文仿宋"/>
          <w:b/>
          <w:color w:val="0070C0"/>
          <w:szCs w:val="21"/>
        </w:rPr>
        <w:t>3</w:t>
      </w:r>
      <w:r w:rsidRPr="00E601F6">
        <w:rPr>
          <w:rFonts w:ascii="华文仿宋" w:eastAsia="华文仿宋" w:hAnsi="华文仿宋" w:hint="eastAsia"/>
          <w:b/>
          <w:color w:val="0070C0"/>
          <w:szCs w:val="21"/>
        </w:rPr>
        <w:t>：</w:t>
      </w:r>
      <w:r w:rsidRPr="00420CD4">
        <w:rPr>
          <w:rFonts w:ascii="华文仿宋" w:eastAsia="华文仿宋" w:hAnsi="华文仿宋" w:hint="eastAsia"/>
          <w:color w:val="0070C0"/>
          <w:szCs w:val="21"/>
        </w:rPr>
        <w:t>BIRTV</w:t>
      </w:r>
      <w:r w:rsidRPr="00420CD4">
        <w:rPr>
          <w:rFonts w:ascii="华文仿宋" w:eastAsia="华文仿宋" w:hAnsi="华文仿宋"/>
          <w:color w:val="0070C0"/>
          <w:szCs w:val="21"/>
        </w:rPr>
        <w:t xml:space="preserve"> </w:t>
      </w:r>
      <w:r w:rsidRPr="00420CD4">
        <w:rPr>
          <w:rFonts w:ascii="华文仿宋" w:eastAsia="华文仿宋" w:hAnsi="华文仿宋" w:hint="eastAsia"/>
          <w:color w:val="0070C0"/>
          <w:szCs w:val="21"/>
        </w:rPr>
        <w:t>2024主题为“全媒体 超高清 强智能”，</w:t>
      </w:r>
      <w:r>
        <w:rPr>
          <w:rFonts w:ascii="华文仿宋" w:eastAsia="华文仿宋" w:hAnsi="华文仿宋" w:hint="eastAsia"/>
          <w:color w:val="0070C0"/>
          <w:szCs w:val="21"/>
        </w:rPr>
        <w:t>贵司的展项是如何呼应这一主题的？</w:t>
      </w:r>
    </w:p>
    <w:p w:rsidR="00420CD4" w:rsidRDefault="007B0063" w:rsidP="00120E6A">
      <w:pPr>
        <w:spacing w:line="360" w:lineRule="auto"/>
        <w:rPr>
          <w:rFonts w:ascii="华文仿宋" w:eastAsia="华文仿宋" w:hAnsi="华文仿宋" w:hint="eastAsia"/>
          <w:szCs w:val="21"/>
        </w:rPr>
      </w:pPr>
      <w:r>
        <w:rPr>
          <w:rFonts w:ascii="华文仿宋" w:eastAsia="华文仿宋" w:hAnsi="华文仿宋" w:hint="eastAsia"/>
          <w:szCs w:val="21"/>
        </w:rPr>
        <w:t>→</w:t>
      </w:r>
      <w:r w:rsidR="00B806B9">
        <w:rPr>
          <w:rFonts w:ascii="华文仿宋" w:eastAsia="华文仿宋" w:hAnsi="华文仿宋" w:hint="eastAsia"/>
          <w:szCs w:val="21"/>
        </w:rPr>
        <w:t xml:space="preserve"> </w:t>
      </w:r>
      <w:r w:rsidR="00420CD4" w:rsidRPr="00E601F6">
        <w:rPr>
          <w:rFonts w:ascii="华文仿宋" w:eastAsia="华文仿宋" w:hAnsi="华文仿宋" w:hint="eastAsia"/>
          <w:szCs w:val="21"/>
        </w:rPr>
        <w:t>您的回复：</w:t>
      </w:r>
    </w:p>
    <w:p w:rsidR="00420CD4" w:rsidRDefault="00420CD4" w:rsidP="00120E6A">
      <w:pPr>
        <w:spacing w:line="360" w:lineRule="auto"/>
        <w:rPr>
          <w:rFonts w:ascii="华文仿宋" w:eastAsia="华文仿宋" w:hAnsi="华文仿宋"/>
          <w:szCs w:val="21"/>
        </w:rPr>
      </w:pPr>
    </w:p>
    <w:p w:rsidR="00420CD4" w:rsidRPr="00E601F6" w:rsidRDefault="00420CD4" w:rsidP="00420CD4">
      <w:pPr>
        <w:spacing w:line="360" w:lineRule="auto"/>
        <w:rPr>
          <w:rFonts w:ascii="华文仿宋" w:eastAsia="华文仿宋" w:hAnsi="华文仿宋"/>
          <w:szCs w:val="21"/>
        </w:rPr>
      </w:pPr>
      <w:r w:rsidRPr="00E601F6">
        <w:rPr>
          <w:rFonts w:ascii="华文仿宋" w:eastAsia="华文仿宋" w:hAnsi="华文仿宋" w:hint="eastAsia"/>
          <w:b/>
          <w:color w:val="0070C0"/>
          <w:szCs w:val="21"/>
        </w:rPr>
        <w:t>Q</w:t>
      </w:r>
      <w:r>
        <w:rPr>
          <w:rFonts w:ascii="华文仿宋" w:eastAsia="华文仿宋" w:hAnsi="华文仿宋"/>
          <w:b/>
          <w:color w:val="0070C0"/>
          <w:szCs w:val="21"/>
        </w:rPr>
        <w:t>4</w:t>
      </w:r>
      <w:r w:rsidRPr="00E601F6">
        <w:rPr>
          <w:rFonts w:ascii="华文仿宋" w:eastAsia="华文仿宋" w:hAnsi="华文仿宋" w:hint="eastAsia"/>
          <w:b/>
          <w:color w:val="0070C0"/>
          <w:szCs w:val="21"/>
        </w:rPr>
        <w:t>：</w:t>
      </w:r>
      <w:r w:rsidR="008B3F29">
        <w:rPr>
          <w:rFonts w:ascii="华文仿宋" w:eastAsia="华文仿宋" w:hAnsi="华文仿宋" w:hint="eastAsia"/>
          <w:color w:val="0070C0"/>
          <w:szCs w:val="21"/>
        </w:rPr>
        <w:t>主办方的哪些举措令人印象深刻？</w:t>
      </w:r>
      <w:r w:rsidR="008B3F29" w:rsidRPr="008B3F29">
        <w:rPr>
          <w:rFonts w:ascii="华文仿宋" w:eastAsia="华文仿宋" w:hAnsi="华文仿宋" w:hint="eastAsia"/>
          <w:color w:val="0070C0"/>
          <w:szCs w:val="21"/>
        </w:rPr>
        <w:t>您</w:t>
      </w:r>
      <w:r w:rsidRPr="00DE1EAA">
        <w:rPr>
          <w:rFonts w:ascii="华文仿宋" w:eastAsia="华文仿宋" w:hAnsi="华文仿宋" w:hint="eastAsia"/>
          <w:color w:val="0070C0"/>
          <w:szCs w:val="21"/>
        </w:rPr>
        <w:t>对</w:t>
      </w:r>
      <w:r>
        <w:rPr>
          <w:rFonts w:ascii="华文仿宋" w:eastAsia="华文仿宋" w:hAnsi="华文仿宋" w:hint="eastAsia"/>
          <w:color w:val="0070C0"/>
          <w:szCs w:val="21"/>
        </w:rPr>
        <w:t>本届</w:t>
      </w:r>
      <w:r w:rsidRPr="00DE1EAA">
        <w:rPr>
          <w:rFonts w:ascii="华文仿宋" w:eastAsia="华文仿宋" w:hAnsi="华文仿宋" w:hint="eastAsia"/>
          <w:color w:val="0070C0"/>
          <w:szCs w:val="21"/>
        </w:rPr>
        <w:t>BIRTV有何期待？</w:t>
      </w:r>
    </w:p>
    <w:p w:rsidR="00420CD4" w:rsidRDefault="007B0063" w:rsidP="00420CD4">
      <w:pPr>
        <w:spacing w:line="360" w:lineRule="auto"/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hint="eastAsia"/>
          <w:szCs w:val="21"/>
        </w:rPr>
        <w:t>→</w:t>
      </w:r>
      <w:r w:rsidR="00B806B9">
        <w:rPr>
          <w:rFonts w:ascii="华文仿宋" w:eastAsia="华文仿宋" w:hAnsi="华文仿宋" w:hint="eastAsia"/>
          <w:szCs w:val="21"/>
        </w:rPr>
        <w:t xml:space="preserve"> </w:t>
      </w:r>
      <w:r w:rsidR="00420CD4" w:rsidRPr="00E601F6">
        <w:rPr>
          <w:rFonts w:ascii="华文仿宋" w:eastAsia="华文仿宋" w:hAnsi="华文仿宋" w:hint="eastAsia"/>
          <w:szCs w:val="21"/>
        </w:rPr>
        <w:t>您的回复：</w:t>
      </w:r>
    </w:p>
    <w:p w:rsidR="00420CD4" w:rsidRDefault="00420CD4" w:rsidP="00120E6A">
      <w:pPr>
        <w:spacing w:line="360" w:lineRule="auto"/>
        <w:rPr>
          <w:rFonts w:ascii="华文仿宋" w:eastAsia="华文仿宋" w:hAnsi="华文仿宋"/>
          <w:szCs w:val="21"/>
        </w:rPr>
      </w:pPr>
    </w:p>
    <w:p w:rsidR="00540912" w:rsidRDefault="00354DC6" w:rsidP="00120E6A">
      <w:pPr>
        <w:spacing w:line="360" w:lineRule="auto"/>
        <w:rPr>
          <w:rFonts w:ascii="华文仿宋" w:eastAsia="华文仿宋" w:hAnsi="华文仿宋"/>
          <w:szCs w:val="21"/>
        </w:rPr>
      </w:pPr>
      <w:r w:rsidRPr="00E601F6">
        <w:rPr>
          <w:rFonts w:ascii="华文仿宋" w:eastAsia="华文仿宋" w:hAnsi="华文仿宋" w:hint="eastAsia"/>
          <w:b/>
          <w:color w:val="0070C0"/>
          <w:szCs w:val="21"/>
        </w:rPr>
        <w:t>Q</w:t>
      </w:r>
      <w:r>
        <w:rPr>
          <w:rFonts w:ascii="华文仿宋" w:eastAsia="华文仿宋" w:hAnsi="华文仿宋"/>
          <w:b/>
          <w:color w:val="0070C0"/>
          <w:szCs w:val="21"/>
        </w:rPr>
        <w:t>5</w:t>
      </w:r>
      <w:r w:rsidRPr="00E601F6">
        <w:rPr>
          <w:rFonts w:ascii="华文仿宋" w:eastAsia="华文仿宋" w:hAnsi="华文仿宋" w:hint="eastAsia"/>
          <w:b/>
          <w:color w:val="0070C0"/>
          <w:szCs w:val="21"/>
        </w:rPr>
        <w:t>：</w:t>
      </w:r>
      <w:r w:rsidR="00540912" w:rsidRPr="00354DC6">
        <w:rPr>
          <w:rFonts w:ascii="华文仿宋" w:eastAsia="华文仿宋" w:hAnsi="华文仿宋" w:hint="eastAsia"/>
          <w:color w:val="0070C0"/>
          <w:szCs w:val="21"/>
        </w:rPr>
        <w:t>在诸如UHD、</w:t>
      </w:r>
      <w:r w:rsidR="00CA155A" w:rsidRPr="00354DC6">
        <w:rPr>
          <w:rFonts w:ascii="华文仿宋" w:eastAsia="华文仿宋" w:hAnsi="华文仿宋" w:hint="eastAsia"/>
          <w:color w:val="0070C0"/>
          <w:szCs w:val="21"/>
        </w:rPr>
        <w:t>IP</w:t>
      </w:r>
      <w:r w:rsidR="00463F9D" w:rsidRPr="00354DC6">
        <w:rPr>
          <w:rFonts w:ascii="华文仿宋" w:eastAsia="华文仿宋" w:hAnsi="华文仿宋" w:hint="eastAsia"/>
          <w:color w:val="0070C0"/>
          <w:szCs w:val="21"/>
        </w:rPr>
        <w:t>化制播</w:t>
      </w:r>
      <w:r w:rsidR="00CA155A" w:rsidRPr="00354DC6">
        <w:rPr>
          <w:rFonts w:ascii="华文仿宋" w:eastAsia="华文仿宋" w:hAnsi="华文仿宋" w:hint="eastAsia"/>
          <w:color w:val="0070C0"/>
          <w:szCs w:val="21"/>
        </w:rPr>
        <w:t>、</w:t>
      </w:r>
      <w:r w:rsidR="00463F9D" w:rsidRPr="00354DC6">
        <w:rPr>
          <w:rFonts w:ascii="华文仿宋" w:eastAsia="华文仿宋" w:hAnsi="华文仿宋" w:hint="eastAsia"/>
          <w:color w:val="0070C0"/>
          <w:szCs w:val="21"/>
        </w:rPr>
        <w:t>生成式</w:t>
      </w:r>
      <w:r w:rsidR="00540912" w:rsidRPr="00354DC6">
        <w:rPr>
          <w:rFonts w:ascii="华文仿宋" w:eastAsia="华文仿宋" w:hAnsi="华文仿宋" w:hint="eastAsia"/>
          <w:color w:val="0070C0"/>
          <w:szCs w:val="21"/>
        </w:rPr>
        <w:t>AI、5G、</w:t>
      </w:r>
      <w:r w:rsidR="00CA155A" w:rsidRPr="00354DC6">
        <w:rPr>
          <w:rFonts w:ascii="华文仿宋" w:eastAsia="华文仿宋" w:hAnsi="华文仿宋" w:hint="eastAsia"/>
          <w:color w:val="0070C0"/>
          <w:szCs w:val="21"/>
        </w:rPr>
        <w:t>云、</w:t>
      </w:r>
      <w:r w:rsidR="00540912" w:rsidRPr="00354DC6">
        <w:rPr>
          <w:rFonts w:ascii="华文仿宋" w:eastAsia="华文仿宋" w:hAnsi="华文仿宋" w:hint="eastAsia"/>
          <w:color w:val="0070C0"/>
          <w:szCs w:val="21"/>
        </w:rPr>
        <w:t>元宇宙</w:t>
      </w:r>
      <w:r w:rsidR="00CA155A" w:rsidRPr="00354DC6">
        <w:rPr>
          <w:rFonts w:ascii="华文仿宋" w:eastAsia="华文仿宋" w:hAnsi="华文仿宋" w:hint="eastAsia"/>
          <w:color w:val="0070C0"/>
          <w:szCs w:val="21"/>
        </w:rPr>
        <w:t>、</w:t>
      </w:r>
      <w:r w:rsidR="00463F9D" w:rsidRPr="00354DC6">
        <w:rPr>
          <w:rFonts w:ascii="华文仿宋" w:eastAsia="华文仿宋" w:hAnsi="华文仿宋" w:hint="eastAsia"/>
          <w:color w:val="0070C0"/>
          <w:szCs w:val="21"/>
        </w:rPr>
        <w:t>AR、</w:t>
      </w:r>
      <w:r w:rsidR="00CA155A" w:rsidRPr="00354DC6">
        <w:rPr>
          <w:rFonts w:ascii="华文仿宋" w:eastAsia="华文仿宋" w:hAnsi="华文仿宋" w:hint="eastAsia"/>
          <w:color w:val="0070C0"/>
          <w:szCs w:val="21"/>
        </w:rPr>
        <w:t>虚拟制作、远程制作</w:t>
      </w:r>
      <w:r w:rsidR="00463F9D" w:rsidRPr="00354DC6">
        <w:rPr>
          <w:rFonts w:ascii="华文仿宋" w:eastAsia="华文仿宋" w:hAnsi="华文仿宋" w:hint="eastAsia"/>
          <w:color w:val="0070C0"/>
          <w:szCs w:val="21"/>
        </w:rPr>
        <w:t>、沉浸式音频</w:t>
      </w:r>
      <w:r w:rsidR="00540912" w:rsidRPr="00354DC6">
        <w:rPr>
          <w:rFonts w:ascii="华文仿宋" w:eastAsia="华文仿宋" w:hAnsi="华文仿宋" w:hint="eastAsia"/>
          <w:color w:val="0070C0"/>
          <w:szCs w:val="21"/>
        </w:rPr>
        <w:t>等新技术层出不穷的形势下，如何开拓创新</w:t>
      </w:r>
      <w:r w:rsidRPr="00354DC6">
        <w:rPr>
          <w:rFonts w:ascii="华文仿宋" w:eastAsia="华文仿宋" w:hAnsi="华文仿宋" w:hint="eastAsia"/>
          <w:color w:val="0070C0"/>
          <w:szCs w:val="21"/>
        </w:rPr>
        <w:t>，</w:t>
      </w:r>
      <w:r w:rsidR="00CA155A" w:rsidRPr="00354DC6">
        <w:rPr>
          <w:rFonts w:ascii="华文仿宋" w:eastAsia="华文仿宋" w:hAnsi="华文仿宋" w:hint="eastAsia"/>
          <w:color w:val="0070C0"/>
          <w:szCs w:val="21"/>
        </w:rPr>
        <w:t>在新产品</w:t>
      </w:r>
      <w:r w:rsidR="007B6389" w:rsidRPr="00354DC6">
        <w:rPr>
          <w:rFonts w:ascii="华文仿宋" w:eastAsia="华文仿宋" w:hAnsi="华文仿宋" w:hint="eastAsia"/>
          <w:color w:val="0070C0"/>
          <w:szCs w:val="21"/>
        </w:rPr>
        <w:t>、</w:t>
      </w:r>
      <w:r w:rsidR="0022428F" w:rsidRPr="00354DC6">
        <w:rPr>
          <w:rFonts w:ascii="华文仿宋" w:eastAsia="华文仿宋" w:hAnsi="华文仿宋" w:hint="eastAsia"/>
          <w:color w:val="0070C0"/>
          <w:szCs w:val="21"/>
        </w:rPr>
        <w:t>系统和解决方案</w:t>
      </w:r>
      <w:r w:rsidR="00CA155A" w:rsidRPr="00354DC6">
        <w:rPr>
          <w:rFonts w:ascii="华文仿宋" w:eastAsia="华文仿宋" w:hAnsi="华文仿宋" w:hint="eastAsia"/>
          <w:color w:val="0070C0"/>
          <w:szCs w:val="21"/>
        </w:rPr>
        <w:t>研发</w:t>
      </w:r>
      <w:r w:rsidR="0022428F" w:rsidRPr="00354DC6">
        <w:rPr>
          <w:rFonts w:ascii="华文仿宋" w:eastAsia="华文仿宋" w:hAnsi="华文仿宋" w:hint="eastAsia"/>
          <w:color w:val="0070C0"/>
          <w:szCs w:val="21"/>
        </w:rPr>
        <w:t>以及新服务等领域为客户提供更好</w:t>
      </w:r>
      <w:r w:rsidRPr="00354DC6">
        <w:rPr>
          <w:rFonts w:ascii="华文仿宋" w:eastAsia="华文仿宋" w:hAnsi="华文仿宋" w:hint="eastAsia"/>
          <w:color w:val="0070C0"/>
          <w:szCs w:val="21"/>
        </w:rPr>
        <w:t>的</w:t>
      </w:r>
      <w:r w:rsidR="0022428F" w:rsidRPr="00354DC6">
        <w:rPr>
          <w:rFonts w:ascii="华文仿宋" w:eastAsia="华文仿宋" w:hAnsi="华文仿宋" w:hint="eastAsia"/>
          <w:color w:val="0070C0"/>
          <w:szCs w:val="21"/>
        </w:rPr>
        <w:t>服务</w:t>
      </w:r>
      <w:r w:rsidR="00540912" w:rsidRPr="00354DC6">
        <w:rPr>
          <w:rFonts w:ascii="华文仿宋" w:eastAsia="华文仿宋" w:hAnsi="华文仿宋" w:hint="eastAsia"/>
          <w:color w:val="0070C0"/>
          <w:szCs w:val="21"/>
        </w:rPr>
        <w:t>？</w:t>
      </w:r>
    </w:p>
    <w:p w:rsidR="00354DC6" w:rsidRDefault="007B0063" w:rsidP="00354DC6">
      <w:pPr>
        <w:spacing w:line="360" w:lineRule="auto"/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hint="eastAsia"/>
          <w:szCs w:val="21"/>
        </w:rPr>
        <w:t>→</w:t>
      </w:r>
      <w:r w:rsidR="00B806B9">
        <w:rPr>
          <w:rFonts w:ascii="华文仿宋" w:eastAsia="华文仿宋" w:hAnsi="华文仿宋" w:hint="eastAsia"/>
          <w:szCs w:val="21"/>
        </w:rPr>
        <w:t xml:space="preserve"> </w:t>
      </w:r>
      <w:r w:rsidR="00354DC6" w:rsidRPr="00E601F6">
        <w:rPr>
          <w:rFonts w:ascii="华文仿宋" w:eastAsia="华文仿宋" w:hAnsi="华文仿宋" w:hint="eastAsia"/>
          <w:szCs w:val="21"/>
        </w:rPr>
        <w:t>您的回复：</w:t>
      </w:r>
    </w:p>
    <w:p w:rsidR="00634DF7" w:rsidRDefault="00634DF7" w:rsidP="00354DC6">
      <w:pPr>
        <w:spacing w:line="360" w:lineRule="auto"/>
        <w:rPr>
          <w:rFonts w:ascii="华文仿宋" w:eastAsia="华文仿宋" w:hAnsi="华文仿宋" w:hint="eastAsia"/>
          <w:szCs w:val="21"/>
        </w:rPr>
      </w:pPr>
    </w:p>
    <w:p w:rsidR="00540912" w:rsidRPr="00E601F6" w:rsidRDefault="00634DF7" w:rsidP="00120E6A">
      <w:pPr>
        <w:spacing w:line="360" w:lineRule="auto"/>
        <w:rPr>
          <w:rFonts w:ascii="华文仿宋" w:eastAsia="华文仿宋" w:hAnsi="华文仿宋"/>
          <w:szCs w:val="21"/>
        </w:rPr>
      </w:pPr>
      <w:r w:rsidRPr="00E601F6">
        <w:rPr>
          <w:rFonts w:ascii="华文仿宋" w:eastAsia="华文仿宋" w:hAnsi="华文仿宋" w:hint="eastAsia"/>
          <w:b/>
          <w:color w:val="0070C0"/>
          <w:szCs w:val="21"/>
        </w:rPr>
        <w:lastRenderedPageBreak/>
        <w:t>Q</w:t>
      </w:r>
      <w:r>
        <w:rPr>
          <w:rFonts w:ascii="华文仿宋" w:eastAsia="华文仿宋" w:hAnsi="华文仿宋"/>
          <w:b/>
          <w:color w:val="0070C0"/>
          <w:szCs w:val="21"/>
        </w:rPr>
        <w:t>6</w:t>
      </w:r>
      <w:r w:rsidRPr="00E601F6">
        <w:rPr>
          <w:rFonts w:ascii="华文仿宋" w:eastAsia="华文仿宋" w:hAnsi="华文仿宋" w:hint="eastAsia"/>
          <w:b/>
          <w:color w:val="0070C0"/>
          <w:szCs w:val="21"/>
        </w:rPr>
        <w:t>：</w:t>
      </w:r>
      <w:r w:rsidR="00420CD4" w:rsidRPr="00DE1EAA">
        <w:rPr>
          <w:rFonts w:ascii="华文仿宋" w:eastAsia="华文仿宋" w:hAnsi="华文仿宋" w:hint="eastAsia"/>
          <w:color w:val="0070C0"/>
          <w:szCs w:val="21"/>
        </w:rPr>
        <w:t>如何看待网络化时代行业的发展？</w:t>
      </w:r>
      <w:r>
        <w:rPr>
          <w:rFonts w:ascii="华文仿宋" w:eastAsia="华文仿宋" w:hAnsi="华文仿宋" w:hint="eastAsia"/>
          <w:color w:val="0070C0"/>
          <w:szCs w:val="21"/>
        </w:rPr>
        <w:t>广电行业如何抓住发展机遇？</w:t>
      </w:r>
    </w:p>
    <w:p w:rsidR="00634DF7" w:rsidRDefault="007B0063" w:rsidP="00634DF7">
      <w:pPr>
        <w:spacing w:line="360" w:lineRule="auto"/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hint="eastAsia"/>
          <w:szCs w:val="21"/>
        </w:rPr>
        <w:t>→</w:t>
      </w:r>
      <w:r w:rsidR="00B806B9">
        <w:rPr>
          <w:rFonts w:ascii="华文仿宋" w:eastAsia="华文仿宋" w:hAnsi="华文仿宋" w:hint="eastAsia"/>
          <w:szCs w:val="21"/>
        </w:rPr>
        <w:t xml:space="preserve"> </w:t>
      </w:r>
      <w:r w:rsidR="00634DF7" w:rsidRPr="00E601F6">
        <w:rPr>
          <w:rFonts w:ascii="华文仿宋" w:eastAsia="华文仿宋" w:hAnsi="华文仿宋" w:hint="eastAsia"/>
          <w:szCs w:val="21"/>
        </w:rPr>
        <w:t>您的回复：</w:t>
      </w:r>
    </w:p>
    <w:p w:rsidR="00420CD4" w:rsidRDefault="00420CD4" w:rsidP="00120E6A">
      <w:pPr>
        <w:spacing w:line="360" w:lineRule="auto"/>
        <w:rPr>
          <w:rFonts w:ascii="华文仿宋" w:eastAsia="华文仿宋" w:hAnsi="华文仿宋"/>
          <w:szCs w:val="21"/>
        </w:rPr>
      </w:pPr>
    </w:p>
    <w:p w:rsidR="00CE5401" w:rsidRPr="00CE5401" w:rsidRDefault="00634DF7" w:rsidP="00120E6A">
      <w:pPr>
        <w:spacing w:line="360" w:lineRule="auto"/>
        <w:rPr>
          <w:rFonts w:ascii="华文仿宋" w:eastAsia="华文仿宋" w:hAnsi="华文仿宋"/>
          <w:color w:val="0070C0"/>
          <w:szCs w:val="21"/>
        </w:rPr>
      </w:pPr>
      <w:r w:rsidRPr="00CE5401">
        <w:rPr>
          <w:rFonts w:ascii="华文仿宋" w:eastAsia="华文仿宋" w:hAnsi="华文仿宋" w:hint="eastAsia"/>
          <w:b/>
          <w:color w:val="0070C0"/>
          <w:szCs w:val="21"/>
        </w:rPr>
        <w:t>Q</w:t>
      </w:r>
      <w:r w:rsidRPr="00CE5401">
        <w:rPr>
          <w:rFonts w:ascii="华文仿宋" w:eastAsia="华文仿宋" w:hAnsi="华文仿宋"/>
          <w:b/>
          <w:color w:val="0070C0"/>
          <w:szCs w:val="21"/>
        </w:rPr>
        <w:t>7</w:t>
      </w:r>
      <w:r w:rsidRPr="00CE5401">
        <w:rPr>
          <w:rFonts w:ascii="华文仿宋" w:eastAsia="华文仿宋" w:hAnsi="华文仿宋" w:hint="eastAsia"/>
          <w:b/>
          <w:color w:val="0070C0"/>
          <w:szCs w:val="21"/>
        </w:rPr>
        <w:t>：</w:t>
      </w:r>
      <w:r w:rsidR="00CE5401" w:rsidRPr="00CE5401">
        <w:rPr>
          <w:rFonts w:ascii="华文仿宋" w:eastAsia="华文仿宋" w:hAnsi="华文仿宋" w:hint="eastAsia"/>
          <w:color w:val="0070C0"/>
          <w:szCs w:val="21"/>
        </w:rPr>
        <w:t>是否</w:t>
      </w:r>
      <w:r w:rsidR="00CE5401" w:rsidRPr="00CE5401">
        <w:rPr>
          <w:rFonts w:ascii="华文仿宋" w:eastAsia="华文仿宋" w:hAnsi="华文仿宋" w:hint="eastAsia"/>
          <w:color w:val="0070C0"/>
          <w:szCs w:val="21"/>
        </w:rPr>
        <w:t>有意愿接受媒体采访或报道？</w:t>
      </w:r>
    </w:p>
    <w:p w:rsidR="00CE5401" w:rsidRDefault="007B0063" w:rsidP="00120E6A">
      <w:pPr>
        <w:spacing w:line="360" w:lineRule="auto"/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hint="eastAsia"/>
          <w:szCs w:val="21"/>
        </w:rPr>
        <w:t>[</w:t>
      </w:r>
      <w:r w:rsidR="00CE5401">
        <w:rPr>
          <w:rFonts w:ascii="华文仿宋" w:eastAsia="华文仿宋" w:hAnsi="华文仿宋" w:hint="eastAsia"/>
          <w:szCs w:val="21"/>
        </w:rPr>
        <w:t>依马狮传媒</w:t>
      </w:r>
      <w:r w:rsidR="00534ED2">
        <w:rPr>
          <w:rFonts w:ascii="华文仿宋" w:eastAsia="华文仿宋" w:hAnsi="华文仿宋" w:hint="eastAsia"/>
          <w:szCs w:val="21"/>
        </w:rPr>
        <w:t>可</w:t>
      </w:r>
      <w:r w:rsidR="00CE5401">
        <w:rPr>
          <w:rFonts w:ascii="华文仿宋" w:eastAsia="华文仿宋" w:hAnsi="华文仿宋" w:hint="eastAsia"/>
          <w:szCs w:val="21"/>
        </w:rPr>
        <w:t>提供专访、新闻采写、</w:t>
      </w:r>
      <w:r w:rsidR="00CE5401" w:rsidRPr="00E601F6">
        <w:rPr>
          <w:rFonts w:ascii="华文仿宋" w:eastAsia="华文仿宋" w:hAnsi="华文仿宋" w:hint="eastAsia"/>
          <w:szCs w:val="21"/>
        </w:rPr>
        <w:t>拍摄视频</w:t>
      </w:r>
      <w:r w:rsidR="00534ED2">
        <w:rPr>
          <w:rFonts w:ascii="华文仿宋" w:eastAsia="华文仿宋" w:hAnsi="华文仿宋" w:hint="eastAsia"/>
          <w:szCs w:val="21"/>
        </w:rPr>
        <w:t>等服务。</w:t>
      </w:r>
      <w:r w:rsidR="00CE5401">
        <w:rPr>
          <w:rFonts w:ascii="华文仿宋" w:eastAsia="华文仿宋" w:hAnsi="华文仿宋" w:hint="eastAsia"/>
          <w:szCs w:val="21"/>
        </w:rPr>
        <w:t>Show</w:t>
      </w:r>
      <w:r w:rsidR="00CE5401">
        <w:rPr>
          <w:rFonts w:ascii="华文仿宋" w:eastAsia="华文仿宋" w:hAnsi="华文仿宋"/>
          <w:szCs w:val="21"/>
        </w:rPr>
        <w:t xml:space="preserve"> Daily</w:t>
      </w:r>
      <w:r w:rsidR="00534ED2">
        <w:rPr>
          <w:rFonts w:ascii="华文仿宋" w:eastAsia="华文仿宋" w:hAnsi="华文仿宋" w:hint="eastAsia"/>
          <w:szCs w:val="21"/>
        </w:rPr>
        <w:t>展会日报也接受参展企业文章、资讯、</w:t>
      </w:r>
      <w:proofErr w:type="gramStart"/>
      <w:r w:rsidR="00534ED2">
        <w:rPr>
          <w:rFonts w:ascii="华文仿宋" w:eastAsia="华文仿宋" w:hAnsi="华文仿宋" w:hint="eastAsia"/>
          <w:szCs w:val="21"/>
        </w:rPr>
        <w:t>硬广等</w:t>
      </w:r>
      <w:proofErr w:type="gramEnd"/>
      <w:r w:rsidR="00534ED2">
        <w:rPr>
          <w:rFonts w:ascii="华文仿宋" w:eastAsia="华文仿宋" w:hAnsi="华文仿宋" w:hint="eastAsia"/>
          <w:szCs w:val="21"/>
        </w:rPr>
        <w:t>刊载需求</w:t>
      </w:r>
      <w:r>
        <w:rPr>
          <w:rFonts w:ascii="华文仿宋" w:eastAsia="华文仿宋" w:hAnsi="华文仿宋" w:hint="eastAsia"/>
          <w:szCs w:val="21"/>
        </w:rPr>
        <w:t>]</w:t>
      </w:r>
    </w:p>
    <w:p w:rsidR="00CE5401" w:rsidRDefault="007B0063" w:rsidP="00CE5401">
      <w:pPr>
        <w:spacing w:line="360" w:lineRule="auto"/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hint="eastAsia"/>
          <w:szCs w:val="21"/>
        </w:rPr>
        <w:t>→</w:t>
      </w:r>
      <w:r w:rsidR="002B050D">
        <w:rPr>
          <w:rFonts w:ascii="华文仿宋" w:eastAsia="华文仿宋" w:hAnsi="华文仿宋" w:hint="eastAsia"/>
          <w:szCs w:val="21"/>
        </w:rPr>
        <w:t xml:space="preserve"> </w:t>
      </w:r>
      <w:r w:rsidR="00CE5401" w:rsidRPr="00E601F6">
        <w:rPr>
          <w:rFonts w:ascii="华文仿宋" w:eastAsia="华文仿宋" w:hAnsi="华文仿宋" w:hint="eastAsia"/>
          <w:szCs w:val="21"/>
        </w:rPr>
        <w:t>您的回复：</w:t>
      </w:r>
    </w:p>
    <w:p w:rsidR="009510D3" w:rsidRPr="00E601F6" w:rsidRDefault="009510D3" w:rsidP="00120E6A">
      <w:pPr>
        <w:spacing w:line="360" w:lineRule="auto"/>
        <w:rPr>
          <w:rFonts w:ascii="华文仿宋" w:eastAsia="华文仿宋" w:hAnsi="华文仿宋"/>
          <w:szCs w:val="21"/>
        </w:rPr>
      </w:pPr>
    </w:p>
    <w:p w:rsidR="00534ED2" w:rsidRPr="00A70E7E" w:rsidRDefault="002E30C8" w:rsidP="002E30C8">
      <w:pPr>
        <w:spacing w:line="360" w:lineRule="auto"/>
        <w:rPr>
          <w:rFonts w:ascii="华文仿宋" w:eastAsia="华文仿宋" w:hAnsi="华文仿宋"/>
          <w:color w:val="0070C0"/>
          <w:szCs w:val="21"/>
        </w:rPr>
      </w:pPr>
      <w:r w:rsidRPr="00A70E7E">
        <w:rPr>
          <w:rFonts w:ascii="华文仿宋" w:eastAsia="华文仿宋" w:hAnsi="华文仿宋" w:hint="eastAsia"/>
          <w:b/>
          <w:color w:val="0070C0"/>
          <w:szCs w:val="21"/>
        </w:rPr>
        <w:t>Q</w:t>
      </w:r>
      <w:r w:rsidR="00534ED2" w:rsidRPr="00A70E7E">
        <w:rPr>
          <w:rFonts w:ascii="华文仿宋" w:eastAsia="华文仿宋" w:hAnsi="华文仿宋"/>
          <w:b/>
          <w:color w:val="0070C0"/>
          <w:szCs w:val="21"/>
        </w:rPr>
        <w:t>8</w:t>
      </w:r>
      <w:r w:rsidRPr="00A70E7E">
        <w:rPr>
          <w:rFonts w:ascii="华文仿宋" w:eastAsia="华文仿宋" w:hAnsi="华文仿宋" w:hint="eastAsia"/>
          <w:b/>
          <w:color w:val="0070C0"/>
          <w:szCs w:val="21"/>
        </w:rPr>
        <w:t>：</w:t>
      </w:r>
      <w:r w:rsidR="00534ED2" w:rsidRPr="00A70E7E">
        <w:rPr>
          <w:rFonts w:ascii="华文仿宋" w:eastAsia="华文仿宋" w:hAnsi="华文仿宋" w:hint="eastAsia"/>
          <w:color w:val="0070C0"/>
          <w:szCs w:val="21"/>
        </w:rPr>
        <w:t>贵司所展新品</w:t>
      </w:r>
      <w:r w:rsidRPr="00A70E7E">
        <w:rPr>
          <w:rFonts w:ascii="华文仿宋" w:eastAsia="华文仿宋" w:hAnsi="华文仿宋" w:hint="eastAsia"/>
          <w:color w:val="0070C0"/>
          <w:szCs w:val="21"/>
        </w:rPr>
        <w:t>是否参与</w:t>
      </w:r>
      <w:r w:rsidR="00534ED2" w:rsidRPr="00A70E7E">
        <w:rPr>
          <w:rFonts w:ascii="华文仿宋" w:eastAsia="华文仿宋" w:hAnsi="华文仿宋" w:hint="eastAsia"/>
          <w:color w:val="0070C0"/>
          <w:szCs w:val="21"/>
        </w:rPr>
        <w:t>“新SHOW场”专题？</w:t>
      </w:r>
    </w:p>
    <w:p w:rsidR="002E30C8" w:rsidRPr="00E601F6" w:rsidRDefault="00A70E7E" w:rsidP="002E30C8">
      <w:pPr>
        <w:spacing w:line="360" w:lineRule="auto"/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hint="eastAsia"/>
          <w:szCs w:val="21"/>
        </w:rPr>
        <w:t>[</w:t>
      </w:r>
      <w:r w:rsidR="00B806B9">
        <w:rPr>
          <w:rFonts w:ascii="华文仿宋" w:eastAsia="华文仿宋" w:hAnsi="华文仿宋" w:hint="eastAsia"/>
          <w:szCs w:val="21"/>
        </w:rPr>
        <w:t>依</w:t>
      </w:r>
      <w:proofErr w:type="gramStart"/>
      <w:r w:rsidR="00B806B9">
        <w:rPr>
          <w:rFonts w:ascii="华文仿宋" w:eastAsia="华文仿宋" w:hAnsi="华文仿宋" w:hint="eastAsia"/>
          <w:szCs w:val="21"/>
        </w:rPr>
        <w:t>马狮</w:t>
      </w:r>
      <w:r w:rsidR="00534ED2">
        <w:rPr>
          <w:rFonts w:ascii="华文仿宋" w:eastAsia="华文仿宋" w:hAnsi="华文仿宋" w:hint="eastAsia"/>
          <w:szCs w:val="21"/>
        </w:rPr>
        <w:t>将为</w:t>
      </w:r>
      <w:proofErr w:type="gramEnd"/>
      <w:r w:rsidR="00534ED2">
        <w:rPr>
          <w:rFonts w:ascii="华文仿宋" w:eastAsia="华文仿宋" w:hAnsi="华文仿宋" w:hint="eastAsia"/>
          <w:szCs w:val="21"/>
        </w:rPr>
        <w:t>“新SHOW场”</w:t>
      </w:r>
      <w:r w:rsidR="00534ED2">
        <w:rPr>
          <w:rFonts w:ascii="华文仿宋" w:eastAsia="华文仿宋" w:hAnsi="华文仿宋" w:hint="eastAsia"/>
          <w:szCs w:val="21"/>
        </w:rPr>
        <w:t>展项提供展架</w:t>
      </w:r>
      <w:r>
        <w:rPr>
          <w:rFonts w:ascii="华文仿宋" w:eastAsia="华文仿宋" w:hAnsi="华文仿宋" w:hint="eastAsia"/>
          <w:szCs w:val="21"/>
        </w:rPr>
        <w:t>牌</w:t>
      </w:r>
      <w:r>
        <w:rPr>
          <w:rFonts w:ascii="华文仿宋" w:eastAsia="华文仿宋" w:hAnsi="华文仿宋" w:hint="eastAsia"/>
          <w:szCs w:val="21"/>
        </w:rPr>
        <w:t>示（如图所示）</w:t>
      </w:r>
      <w:r w:rsidR="007B0063">
        <w:rPr>
          <w:rFonts w:ascii="华文仿宋" w:eastAsia="华文仿宋" w:hAnsi="华文仿宋" w:hint="eastAsia"/>
          <w:szCs w:val="21"/>
        </w:rPr>
        <w:t>及打卡引流</w:t>
      </w:r>
      <w:r>
        <w:rPr>
          <w:rFonts w:ascii="华文仿宋" w:eastAsia="华文仿宋" w:hAnsi="华文仿宋" w:hint="eastAsia"/>
          <w:szCs w:val="21"/>
        </w:rPr>
        <w:t>、</w:t>
      </w:r>
      <w:r w:rsidR="00534ED2">
        <w:rPr>
          <w:rFonts w:ascii="华文仿宋" w:eastAsia="华文仿宋" w:hAnsi="华文仿宋" w:hint="eastAsia"/>
          <w:szCs w:val="21"/>
        </w:rPr>
        <w:t>内容采写、</w:t>
      </w:r>
      <w:r w:rsidR="007B0063">
        <w:rPr>
          <w:rFonts w:ascii="华文仿宋" w:eastAsia="华文仿宋" w:hAnsi="华文仿宋" w:hint="eastAsia"/>
          <w:szCs w:val="21"/>
        </w:rPr>
        <w:t>Show</w:t>
      </w:r>
      <w:r w:rsidR="007B0063">
        <w:rPr>
          <w:rFonts w:ascii="华文仿宋" w:eastAsia="华文仿宋" w:hAnsi="华文仿宋"/>
          <w:szCs w:val="21"/>
        </w:rPr>
        <w:t xml:space="preserve"> Daily</w:t>
      </w:r>
      <w:r w:rsidR="007B0063">
        <w:rPr>
          <w:rFonts w:ascii="华文仿宋" w:eastAsia="华文仿宋" w:hAnsi="华文仿宋" w:hint="eastAsia"/>
          <w:szCs w:val="21"/>
        </w:rPr>
        <w:t>专题报道、</w:t>
      </w:r>
      <w:proofErr w:type="gramStart"/>
      <w:r w:rsidR="007B0063">
        <w:rPr>
          <w:rFonts w:ascii="华文仿宋" w:eastAsia="华文仿宋" w:hAnsi="华文仿宋" w:hint="eastAsia"/>
          <w:szCs w:val="21"/>
        </w:rPr>
        <w:t>微信及</w:t>
      </w:r>
      <w:proofErr w:type="gramEnd"/>
      <w:r w:rsidR="007B0063">
        <w:rPr>
          <w:rFonts w:ascii="华文仿宋" w:eastAsia="华文仿宋" w:hAnsi="华文仿宋" w:hint="eastAsia"/>
          <w:szCs w:val="21"/>
        </w:rPr>
        <w:t>网站发布等服务</w:t>
      </w:r>
      <w:r>
        <w:rPr>
          <w:rFonts w:ascii="华文仿宋" w:eastAsia="华文仿宋" w:hAnsi="华文仿宋" w:hint="eastAsia"/>
          <w:szCs w:val="21"/>
        </w:rPr>
        <w:t>]</w:t>
      </w:r>
    </w:p>
    <w:p w:rsidR="007B0063" w:rsidRDefault="002B050D" w:rsidP="007B0063">
      <w:pPr>
        <w:spacing w:line="360" w:lineRule="auto"/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hint="eastAsia"/>
          <w:szCs w:val="21"/>
        </w:rPr>
        <w:t>→</w:t>
      </w:r>
      <w:r>
        <w:rPr>
          <w:rFonts w:ascii="华文仿宋" w:eastAsia="华文仿宋" w:hAnsi="华文仿宋" w:hint="eastAsia"/>
          <w:szCs w:val="21"/>
        </w:rPr>
        <w:t xml:space="preserve"> </w:t>
      </w:r>
      <w:r w:rsidR="007B0063" w:rsidRPr="00E601F6">
        <w:rPr>
          <w:rFonts w:ascii="华文仿宋" w:eastAsia="华文仿宋" w:hAnsi="华文仿宋" w:hint="eastAsia"/>
          <w:szCs w:val="21"/>
        </w:rPr>
        <w:t>您的回复：</w:t>
      </w:r>
    </w:p>
    <w:p w:rsidR="002E30C8" w:rsidRPr="00E601F6" w:rsidRDefault="002E30C8" w:rsidP="002E30C8">
      <w:pPr>
        <w:spacing w:line="360" w:lineRule="auto"/>
        <w:rPr>
          <w:rFonts w:ascii="华文仿宋" w:eastAsia="华文仿宋" w:hAnsi="华文仿宋"/>
          <w:szCs w:val="21"/>
        </w:rPr>
      </w:pPr>
    </w:p>
    <w:p w:rsidR="00E70604" w:rsidRPr="00B82CDC" w:rsidRDefault="00B82CDC" w:rsidP="00B82CDC">
      <w:pPr>
        <w:rPr>
          <w:rFonts w:ascii="思源黑体 CN Heavy" w:eastAsia="思源黑体 CN Heavy" w:hAnsi="思源黑体 CN Heavy" w:hint="eastAsia"/>
          <w:szCs w:val="21"/>
        </w:rPr>
      </w:pPr>
      <w:r w:rsidRPr="00B82CDC">
        <w:rPr>
          <w:rFonts w:ascii="思源黑体 CN Heavy" w:eastAsia="思源黑体 CN Heavy" w:hAnsi="思源黑体 CN Heavy" w:hint="eastAsia"/>
          <w:szCs w:val="21"/>
          <w:highlight w:val="yellow"/>
        </w:rPr>
        <w:t>说明：</w:t>
      </w:r>
    </w:p>
    <w:p w:rsidR="00CF7863" w:rsidRPr="00B82CDC" w:rsidRDefault="00E70604" w:rsidP="00B82CDC">
      <w:pPr>
        <w:pStyle w:val="a3"/>
        <w:numPr>
          <w:ilvl w:val="0"/>
          <w:numId w:val="4"/>
        </w:numPr>
        <w:ind w:firstLineChars="0"/>
        <w:rPr>
          <w:sz w:val="18"/>
          <w:szCs w:val="18"/>
        </w:rPr>
      </w:pPr>
      <w:r w:rsidRPr="00B82CDC">
        <w:rPr>
          <w:sz w:val="18"/>
          <w:szCs w:val="18"/>
        </w:rPr>
        <w:t>问题回单可附</w:t>
      </w:r>
      <w:r w:rsidRPr="00B82CDC">
        <w:rPr>
          <w:rFonts w:hint="eastAsia"/>
          <w:sz w:val="18"/>
          <w:szCs w:val="18"/>
        </w:rPr>
        <w:t>相关</w:t>
      </w:r>
      <w:r w:rsidRPr="00B82CDC">
        <w:rPr>
          <w:sz w:val="18"/>
          <w:szCs w:val="18"/>
        </w:rPr>
        <w:t>产品</w:t>
      </w:r>
      <w:r w:rsidR="00073B8F" w:rsidRPr="00B82CDC">
        <w:rPr>
          <w:rFonts w:hint="eastAsia"/>
          <w:sz w:val="18"/>
          <w:szCs w:val="18"/>
        </w:rPr>
        <w:t>、技术或方案</w:t>
      </w:r>
      <w:r w:rsidRPr="00B82CDC">
        <w:rPr>
          <w:sz w:val="18"/>
          <w:szCs w:val="18"/>
        </w:rPr>
        <w:t>图</w:t>
      </w:r>
      <w:r w:rsidR="00CF7863" w:rsidRPr="00B82CDC">
        <w:rPr>
          <w:rFonts w:hint="eastAsia"/>
          <w:sz w:val="18"/>
          <w:szCs w:val="18"/>
        </w:rPr>
        <w:t>；</w:t>
      </w:r>
    </w:p>
    <w:p w:rsidR="00B82CDC" w:rsidRPr="00B82CDC" w:rsidRDefault="00B82CDC" w:rsidP="00B82CDC">
      <w:pPr>
        <w:pStyle w:val="a3"/>
        <w:numPr>
          <w:ilvl w:val="0"/>
          <w:numId w:val="4"/>
        </w:numPr>
        <w:ind w:firstLineChars="0"/>
        <w:rPr>
          <w:sz w:val="18"/>
          <w:szCs w:val="18"/>
        </w:rPr>
      </w:pPr>
      <w:r w:rsidRPr="00B82CDC">
        <w:rPr>
          <w:rFonts w:hint="eastAsia"/>
          <w:sz w:val="18"/>
          <w:szCs w:val="18"/>
        </w:rPr>
        <w:t>请注明</w:t>
      </w:r>
      <w:r>
        <w:rPr>
          <w:rFonts w:hint="eastAsia"/>
          <w:sz w:val="18"/>
          <w:szCs w:val="18"/>
        </w:rPr>
        <w:t>回复</w:t>
      </w:r>
      <w:r w:rsidRPr="00B82CDC">
        <w:rPr>
          <w:rFonts w:hint="eastAsia"/>
          <w:sz w:val="18"/>
          <w:szCs w:val="18"/>
        </w:rPr>
        <w:t>人</w:t>
      </w:r>
      <w:r>
        <w:rPr>
          <w:rFonts w:hint="eastAsia"/>
          <w:sz w:val="18"/>
          <w:szCs w:val="18"/>
        </w:rPr>
        <w:t>/</w:t>
      </w:r>
      <w:r>
        <w:rPr>
          <w:rFonts w:hint="eastAsia"/>
          <w:sz w:val="18"/>
          <w:szCs w:val="18"/>
        </w:rPr>
        <w:t>联系人</w:t>
      </w:r>
      <w:r w:rsidRPr="00B82CDC">
        <w:rPr>
          <w:rFonts w:hint="eastAsia"/>
          <w:sz w:val="18"/>
          <w:szCs w:val="18"/>
        </w:rPr>
        <w:t>信息</w:t>
      </w:r>
      <w:r>
        <w:rPr>
          <w:rFonts w:hint="eastAsia"/>
          <w:sz w:val="18"/>
          <w:szCs w:val="18"/>
        </w:rPr>
        <w:t>；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092"/>
        <w:gridCol w:w="3260"/>
        <w:gridCol w:w="1276"/>
        <w:gridCol w:w="1417"/>
        <w:gridCol w:w="1497"/>
      </w:tblGrid>
      <w:tr w:rsidR="00B82CDC" w:rsidTr="00B82CDC">
        <w:trPr>
          <w:jc w:val="center"/>
        </w:trPr>
        <w:tc>
          <w:tcPr>
            <w:tcW w:w="1092" w:type="dxa"/>
            <w:shd w:val="clear" w:color="auto" w:fill="92CDDC" w:themeFill="accent5" w:themeFillTint="99"/>
          </w:tcPr>
          <w:p w:rsidR="00B82CDC" w:rsidRPr="00F97EC2" w:rsidRDefault="00B82CDC" w:rsidP="00970455">
            <w:pPr>
              <w:jc w:val="center"/>
              <w:rPr>
                <w:b/>
              </w:rPr>
            </w:pPr>
            <w:r w:rsidRPr="00F97EC2">
              <w:rPr>
                <w:rFonts w:hint="eastAsia"/>
                <w:b/>
              </w:rPr>
              <w:t>姓名</w:t>
            </w:r>
          </w:p>
        </w:tc>
        <w:tc>
          <w:tcPr>
            <w:tcW w:w="3260" w:type="dxa"/>
            <w:shd w:val="clear" w:color="auto" w:fill="92CDDC" w:themeFill="accent5" w:themeFillTint="99"/>
          </w:tcPr>
          <w:p w:rsidR="00B82CDC" w:rsidRPr="00F97EC2" w:rsidRDefault="00B82CDC" w:rsidP="00970455">
            <w:pPr>
              <w:jc w:val="center"/>
              <w:rPr>
                <w:b/>
              </w:rPr>
            </w:pPr>
            <w:r w:rsidRPr="00F97EC2">
              <w:rPr>
                <w:rFonts w:hint="eastAsia"/>
                <w:b/>
              </w:rPr>
              <w:t>公司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:rsidR="00B82CDC" w:rsidRPr="00F97EC2" w:rsidRDefault="00B82CDC" w:rsidP="00970455">
            <w:pPr>
              <w:jc w:val="center"/>
              <w:rPr>
                <w:b/>
              </w:rPr>
            </w:pPr>
            <w:r w:rsidRPr="00F97EC2">
              <w:rPr>
                <w:rFonts w:hint="eastAsia"/>
                <w:b/>
              </w:rPr>
              <w:t>职务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:rsidR="00B82CDC" w:rsidRPr="00F97EC2" w:rsidRDefault="00B82CDC" w:rsidP="00970455">
            <w:pPr>
              <w:jc w:val="center"/>
              <w:rPr>
                <w:b/>
              </w:rPr>
            </w:pPr>
            <w:r w:rsidRPr="00F97EC2">
              <w:rPr>
                <w:rFonts w:hint="eastAsia"/>
                <w:b/>
              </w:rPr>
              <w:t>手机</w:t>
            </w:r>
          </w:p>
        </w:tc>
        <w:tc>
          <w:tcPr>
            <w:tcW w:w="1497" w:type="dxa"/>
            <w:shd w:val="clear" w:color="auto" w:fill="92CDDC" w:themeFill="accent5" w:themeFillTint="99"/>
          </w:tcPr>
          <w:p w:rsidR="00B82CDC" w:rsidRPr="00F97EC2" w:rsidRDefault="00B82CDC" w:rsidP="00970455">
            <w:pPr>
              <w:jc w:val="center"/>
              <w:rPr>
                <w:b/>
              </w:rPr>
            </w:pPr>
            <w:r w:rsidRPr="00F97EC2">
              <w:rPr>
                <w:rFonts w:hint="eastAsia"/>
                <w:b/>
              </w:rPr>
              <w:t>邮箱</w:t>
            </w:r>
          </w:p>
        </w:tc>
      </w:tr>
      <w:tr w:rsidR="00B82CDC" w:rsidTr="00B82CDC">
        <w:trPr>
          <w:jc w:val="center"/>
        </w:trPr>
        <w:tc>
          <w:tcPr>
            <w:tcW w:w="1092" w:type="dxa"/>
          </w:tcPr>
          <w:p w:rsidR="00B82CDC" w:rsidRDefault="00B82CDC" w:rsidP="00970455"/>
        </w:tc>
        <w:tc>
          <w:tcPr>
            <w:tcW w:w="3260" w:type="dxa"/>
          </w:tcPr>
          <w:p w:rsidR="00B82CDC" w:rsidRDefault="00B82CDC" w:rsidP="00970455"/>
        </w:tc>
        <w:tc>
          <w:tcPr>
            <w:tcW w:w="1276" w:type="dxa"/>
          </w:tcPr>
          <w:p w:rsidR="00B82CDC" w:rsidRDefault="00B82CDC" w:rsidP="00970455"/>
        </w:tc>
        <w:tc>
          <w:tcPr>
            <w:tcW w:w="1417" w:type="dxa"/>
          </w:tcPr>
          <w:p w:rsidR="00B82CDC" w:rsidRDefault="00B82CDC" w:rsidP="00970455"/>
        </w:tc>
        <w:tc>
          <w:tcPr>
            <w:tcW w:w="1497" w:type="dxa"/>
          </w:tcPr>
          <w:p w:rsidR="00B82CDC" w:rsidRDefault="00B82CDC" w:rsidP="00970455"/>
        </w:tc>
      </w:tr>
    </w:tbl>
    <w:p w:rsidR="007F6546" w:rsidRDefault="007F6546" w:rsidP="007F6546">
      <w:pPr>
        <w:rPr>
          <w:sz w:val="18"/>
          <w:szCs w:val="18"/>
        </w:rPr>
      </w:pPr>
    </w:p>
    <w:p w:rsidR="007F6546" w:rsidRPr="007F6546" w:rsidRDefault="007F6546" w:rsidP="007F6546">
      <w:pPr>
        <w:pStyle w:val="a3"/>
        <w:numPr>
          <w:ilvl w:val="0"/>
          <w:numId w:val="4"/>
        </w:numPr>
        <w:ind w:firstLineChars="0"/>
        <w:rPr>
          <w:sz w:val="18"/>
          <w:szCs w:val="18"/>
        </w:rPr>
      </w:pPr>
      <w:r w:rsidRPr="007F6546">
        <w:rPr>
          <w:rFonts w:hint="eastAsia"/>
          <w:sz w:val="18"/>
          <w:szCs w:val="18"/>
        </w:rPr>
        <w:t>项目执行人：李爱光</w:t>
      </w:r>
      <w:r w:rsidRPr="007F6546">
        <w:rPr>
          <w:rFonts w:hint="eastAsia"/>
          <w:sz w:val="18"/>
          <w:szCs w:val="18"/>
        </w:rPr>
        <w:t xml:space="preserve"> [</w:t>
      </w:r>
      <w:r w:rsidRPr="007F6546">
        <w:rPr>
          <w:rFonts w:hint="eastAsia"/>
          <w:sz w:val="18"/>
          <w:szCs w:val="18"/>
        </w:rPr>
        <w:t>依马狮</w:t>
      </w:r>
      <w:proofErr w:type="gramStart"/>
      <w:r w:rsidRPr="007F6546">
        <w:rPr>
          <w:rFonts w:hint="eastAsia"/>
          <w:sz w:val="18"/>
          <w:szCs w:val="18"/>
        </w:rPr>
        <w:t>传媒副</w:t>
      </w:r>
      <w:proofErr w:type="gramEnd"/>
      <w:r w:rsidRPr="007F6546">
        <w:rPr>
          <w:rFonts w:hint="eastAsia"/>
          <w:sz w:val="18"/>
          <w:szCs w:val="18"/>
        </w:rPr>
        <w:t>总编；</w:t>
      </w:r>
      <w:r w:rsidRPr="007F6546">
        <w:rPr>
          <w:rFonts w:hint="eastAsia"/>
          <w:sz w:val="18"/>
          <w:szCs w:val="18"/>
        </w:rPr>
        <w:t>edit</w:t>
      </w:r>
      <w:r w:rsidRPr="007F6546">
        <w:rPr>
          <w:sz w:val="18"/>
          <w:szCs w:val="18"/>
        </w:rPr>
        <w:t>@imaschina.com</w:t>
      </w:r>
      <w:r w:rsidRPr="007F6546">
        <w:rPr>
          <w:rFonts w:hint="eastAsia"/>
          <w:sz w:val="18"/>
          <w:szCs w:val="18"/>
        </w:rPr>
        <w:t>；</w:t>
      </w:r>
      <w:r w:rsidRPr="007F6546">
        <w:rPr>
          <w:sz w:val="18"/>
          <w:szCs w:val="18"/>
        </w:rPr>
        <w:t>13502879495</w:t>
      </w:r>
      <w:r w:rsidRPr="007F6546">
        <w:rPr>
          <w:rFonts w:hint="eastAsia"/>
          <w:sz w:val="18"/>
          <w:szCs w:val="18"/>
        </w:rPr>
        <w:t>（微信）</w:t>
      </w:r>
      <w:r w:rsidRPr="007F6546">
        <w:rPr>
          <w:rFonts w:hint="eastAsia"/>
          <w:sz w:val="18"/>
          <w:szCs w:val="18"/>
        </w:rPr>
        <w:t>]</w:t>
      </w:r>
    </w:p>
    <w:p w:rsidR="007F6546" w:rsidRPr="007F6546" w:rsidRDefault="007F6546" w:rsidP="007F6546">
      <w:pPr>
        <w:pStyle w:val="a3"/>
        <w:numPr>
          <w:ilvl w:val="0"/>
          <w:numId w:val="4"/>
        </w:numPr>
        <w:ind w:firstLineChars="0"/>
        <w:rPr>
          <w:sz w:val="18"/>
          <w:szCs w:val="18"/>
        </w:rPr>
      </w:pPr>
      <w:r w:rsidRPr="007F6546">
        <w:rPr>
          <w:rFonts w:hint="eastAsia"/>
          <w:sz w:val="18"/>
          <w:szCs w:val="18"/>
        </w:rPr>
        <w:t>回复截止日期</w:t>
      </w:r>
      <w:r w:rsidRPr="007F6546">
        <w:rPr>
          <w:rFonts w:hint="eastAsia"/>
          <w:sz w:val="18"/>
          <w:szCs w:val="18"/>
        </w:rPr>
        <w:t>8</w:t>
      </w:r>
      <w:r w:rsidRPr="007F6546">
        <w:rPr>
          <w:rFonts w:hint="eastAsia"/>
          <w:sz w:val="18"/>
          <w:szCs w:val="18"/>
        </w:rPr>
        <w:t>月</w:t>
      </w:r>
      <w:r w:rsidRPr="007F6546">
        <w:rPr>
          <w:rFonts w:hint="eastAsia"/>
          <w:sz w:val="18"/>
          <w:szCs w:val="18"/>
        </w:rPr>
        <w:t>10</w:t>
      </w:r>
      <w:r w:rsidRPr="007F6546">
        <w:rPr>
          <w:rFonts w:hint="eastAsia"/>
          <w:sz w:val="18"/>
          <w:szCs w:val="18"/>
        </w:rPr>
        <w:t>日。</w:t>
      </w:r>
    </w:p>
    <w:p w:rsidR="007F6546" w:rsidRDefault="007F6546" w:rsidP="007F6546">
      <w:pPr>
        <w:rPr>
          <w:rFonts w:hint="eastAsia"/>
          <w:sz w:val="18"/>
          <w:szCs w:val="18"/>
        </w:rPr>
      </w:pPr>
    </w:p>
    <w:p w:rsidR="007F6546" w:rsidRPr="007F6546" w:rsidRDefault="007F6546" w:rsidP="007F6546">
      <w:pPr>
        <w:rPr>
          <w:rFonts w:ascii="思源黑体 CN Heavy" w:eastAsia="思源黑体 CN Heavy" w:hAnsi="思源黑体 CN Heavy"/>
          <w:szCs w:val="21"/>
          <w:highlight w:val="yellow"/>
        </w:rPr>
      </w:pPr>
      <w:r w:rsidRPr="007F6546">
        <w:rPr>
          <w:rFonts w:ascii="思源黑体 CN Heavy" w:eastAsia="思源黑体 CN Heavy" w:hAnsi="思源黑体 CN Heavy" w:hint="eastAsia"/>
          <w:szCs w:val="21"/>
          <w:highlight w:val="yellow"/>
        </w:rPr>
        <w:t>媒体合作联系：</w:t>
      </w:r>
    </w:p>
    <w:tbl>
      <w:tblPr>
        <w:tblW w:w="9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407"/>
        <w:gridCol w:w="2126"/>
      </w:tblGrid>
      <w:tr w:rsidR="007F6546" w:rsidRPr="00597160" w:rsidTr="007F6546">
        <w:trPr>
          <w:jc w:val="center"/>
        </w:trPr>
        <w:tc>
          <w:tcPr>
            <w:tcW w:w="2268" w:type="dxa"/>
            <w:shd w:val="clear" w:color="auto" w:fill="auto"/>
          </w:tcPr>
          <w:p w:rsidR="007F6546" w:rsidRDefault="007F6546" w:rsidP="00970455">
            <w:pPr>
              <w:rPr>
                <w:rFonts w:ascii="宋体" w:eastAsia="宋体" w:hAnsi="宋体"/>
                <w:sz w:val="18"/>
                <w:szCs w:val="18"/>
                <w:u w:val="single"/>
              </w:rPr>
            </w:pPr>
            <w:r w:rsidRPr="007F6546">
              <w:rPr>
                <w:rFonts w:ascii="宋体" w:eastAsia="宋体" w:hAnsi="宋体" w:hint="eastAsia"/>
                <w:sz w:val="18"/>
                <w:szCs w:val="18"/>
                <w:u w:val="single"/>
              </w:rPr>
              <w:t>孙小雨（华东区）</w:t>
            </w:r>
          </w:p>
          <w:p w:rsidR="007F6546" w:rsidRPr="007F6546" w:rsidRDefault="007F6546" w:rsidP="00970455">
            <w:pPr>
              <w:rPr>
                <w:rFonts w:ascii="宋体" w:eastAsia="宋体" w:hAnsi="宋体"/>
                <w:sz w:val="18"/>
                <w:szCs w:val="18"/>
              </w:rPr>
            </w:pPr>
            <w:r w:rsidRPr="007F6546">
              <w:rPr>
                <w:rFonts w:ascii="宋体" w:eastAsia="宋体" w:hAnsi="宋体"/>
                <w:sz w:val="18"/>
                <w:szCs w:val="18"/>
              </w:rPr>
              <w:t>13816866321</w:t>
            </w:r>
          </w:p>
          <w:p w:rsidR="007F6546" w:rsidRPr="007F6546" w:rsidRDefault="007F6546" w:rsidP="00970455">
            <w:pPr>
              <w:rPr>
                <w:rFonts w:ascii="宋体" w:eastAsia="宋体" w:hAnsi="宋体"/>
                <w:sz w:val="18"/>
                <w:szCs w:val="18"/>
              </w:rPr>
            </w:pPr>
            <w:r w:rsidRPr="007F6546">
              <w:rPr>
                <w:rFonts w:ascii="宋体" w:eastAsia="宋体" w:hAnsi="宋体"/>
                <w:sz w:val="18"/>
                <w:szCs w:val="18"/>
              </w:rPr>
              <w:t>xysun@imaschina.com</w:t>
            </w:r>
          </w:p>
        </w:tc>
        <w:tc>
          <w:tcPr>
            <w:tcW w:w="2268" w:type="dxa"/>
            <w:shd w:val="clear" w:color="auto" w:fill="auto"/>
          </w:tcPr>
          <w:p w:rsidR="007F6546" w:rsidRPr="007F6546" w:rsidRDefault="007F6546" w:rsidP="00970455">
            <w:pPr>
              <w:rPr>
                <w:rFonts w:ascii="宋体" w:eastAsia="宋体" w:hAnsi="宋体"/>
                <w:sz w:val="18"/>
                <w:szCs w:val="18"/>
                <w:u w:val="single"/>
              </w:rPr>
            </w:pPr>
            <w:r w:rsidRPr="007F6546">
              <w:rPr>
                <w:rFonts w:ascii="宋体" w:eastAsia="宋体" w:hAnsi="宋体" w:hint="eastAsia"/>
                <w:sz w:val="18"/>
                <w:szCs w:val="18"/>
                <w:u w:val="single"/>
              </w:rPr>
              <w:t>马小钦（华北区）</w:t>
            </w:r>
          </w:p>
          <w:p w:rsidR="007F6546" w:rsidRPr="007F6546" w:rsidRDefault="007F6546" w:rsidP="00970455">
            <w:pPr>
              <w:rPr>
                <w:rFonts w:ascii="宋体" w:eastAsia="宋体" w:hAnsi="宋体"/>
                <w:sz w:val="18"/>
                <w:szCs w:val="18"/>
              </w:rPr>
            </w:pPr>
            <w:r w:rsidRPr="007F6546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Pr="007F6546">
              <w:rPr>
                <w:rFonts w:ascii="宋体" w:eastAsia="宋体" w:hAnsi="宋体"/>
                <w:sz w:val="18"/>
                <w:szCs w:val="18"/>
              </w:rPr>
              <w:t>3641031039</w:t>
            </w:r>
          </w:p>
          <w:p w:rsidR="007F6546" w:rsidRPr="007F6546" w:rsidRDefault="007F6546" w:rsidP="00970455">
            <w:pPr>
              <w:rPr>
                <w:rFonts w:ascii="宋体" w:eastAsia="宋体" w:hAnsi="宋体"/>
                <w:sz w:val="18"/>
                <w:szCs w:val="18"/>
              </w:rPr>
            </w:pPr>
            <w:r w:rsidRPr="007F6546">
              <w:rPr>
                <w:rFonts w:ascii="宋体" w:eastAsia="宋体" w:hAnsi="宋体"/>
                <w:sz w:val="18"/>
                <w:szCs w:val="18"/>
              </w:rPr>
              <w:t>x</w:t>
            </w:r>
            <w:r w:rsidRPr="007F6546">
              <w:rPr>
                <w:rFonts w:ascii="宋体" w:eastAsia="宋体" w:hAnsi="宋体" w:hint="eastAsia"/>
                <w:sz w:val="18"/>
                <w:szCs w:val="18"/>
              </w:rPr>
              <w:t>ma</w:t>
            </w:r>
            <w:r w:rsidRPr="007F6546">
              <w:rPr>
                <w:rFonts w:ascii="宋体" w:eastAsia="宋体" w:hAnsi="宋体"/>
                <w:sz w:val="18"/>
                <w:szCs w:val="18"/>
              </w:rPr>
              <w:t>@imaschina.com</w:t>
            </w:r>
          </w:p>
        </w:tc>
        <w:tc>
          <w:tcPr>
            <w:tcW w:w="2407" w:type="dxa"/>
            <w:shd w:val="clear" w:color="auto" w:fill="auto"/>
          </w:tcPr>
          <w:p w:rsidR="007F6546" w:rsidRPr="007F6546" w:rsidRDefault="007F6546" w:rsidP="00970455">
            <w:pPr>
              <w:rPr>
                <w:rFonts w:ascii="宋体" w:eastAsia="宋体" w:hAnsi="宋体"/>
                <w:sz w:val="18"/>
                <w:szCs w:val="18"/>
                <w:u w:val="single"/>
              </w:rPr>
            </w:pPr>
            <w:r w:rsidRPr="007F6546">
              <w:rPr>
                <w:rFonts w:ascii="宋体" w:eastAsia="宋体" w:hAnsi="宋体" w:hint="eastAsia"/>
                <w:sz w:val="18"/>
                <w:szCs w:val="18"/>
                <w:u w:val="single"/>
              </w:rPr>
              <w:t>吴涛（华南区）</w:t>
            </w:r>
          </w:p>
          <w:p w:rsidR="007F6546" w:rsidRPr="007F6546" w:rsidRDefault="007F6546" w:rsidP="00970455">
            <w:pPr>
              <w:rPr>
                <w:rFonts w:ascii="宋体" w:eastAsia="宋体" w:hAnsi="宋体"/>
                <w:sz w:val="18"/>
                <w:szCs w:val="18"/>
              </w:rPr>
            </w:pPr>
            <w:r w:rsidRPr="007F6546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Pr="007F6546">
              <w:rPr>
                <w:rFonts w:ascii="宋体" w:eastAsia="宋体" w:hAnsi="宋体"/>
                <w:sz w:val="18"/>
                <w:szCs w:val="18"/>
              </w:rPr>
              <w:t>5817479613</w:t>
            </w:r>
          </w:p>
          <w:p w:rsidR="007F6546" w:rsidRPr="007F6546" w:rsidRDefault="007F6546" w:rsidP="00970455">
            <w:pPr>
              <w:rPr>
                <w:rFonts w:ascii="宋体" w:eastAsia="宋体" w:hAnsi="宋体"/>
                <w:sz w:val="18"/>
                <w:szCs w:val="18"/>
              </w:rPr>
            </w:pPr>
            <w:r w:rsidRPr="007F6546">
              <w:rPr>
                <w:rFonts w:ascii="宋体" w:eastAsia="宋体" w:hAnsi="宋体"/>
                <w:sz w:val="18"/>
                <w:szCs w:val="18"/>
              </w:rPr>
              <w:t>t</w:t>
            </w:r>
            <w:r w:rsidRPr="007F6546">
              <w:rPr>
                <w:rFonts w:ascii="宋体" w:eastAsia="宋体" w:hAnsi="宋体" w:hint="eastAsia"/>
                <w:sz w:val="18"/>
                <w:szCs w:val="18"/>
              </w:rPr>
              <w:t>aowu</w:t>
            </w:r>
            <w:r w:rsidRPr="007F6546">
              <w:rPr>
                <w:rFonts w:ascii="宋体" w:eastAsia="宋体" w:hAnsi="宋体"/>
                <w:sz w:val="18"/>
                <w:szCs w:val="18"/>
              </w:rPr>
              <w:t>@imaschina.com</w:t>
            </w:r>
          </w:p>
        </w:tc>
        <w:tc>
          <w:tcPr>
            <w:tcW w:w="2126" w:type="dxa"/>
            <w:shd w:val="clear" w:color="auto" w:fill="auto"/>
          </w:tcPr>
          <w:p w:rsidR="007F6546" w:rsidRPr="007F6546" w:rsidRDefault="007F6546" w:rsidP="00970455">
            <w:pPr>
              <w:rPr>
                <w:rFonts w:ascii="宋体" w:eastAsia="宋体" w:hAnsi="宋体"/>
                <w:sz w:val="18"/>
                <w:szCs w:val="18"/>
                <w:u w:val="single"/>
              </w:rPr>
            </w:pPr>
            <w:proofErr w:type="gramStart"/>
            <w:r w:rsidRPr="007F6546">
              <w:rPr>
                <w:rFonts w:ascii="宋体" w:eastAsia="宋体" w:hAnsi="宋体" w:hint="eastAsia"/>
                <w:sz w:val="18"/>
                <w:szCs w:val="18"/>
                <w:u w:val="single"/>
              </w:rPr>
              <w:t>汪稳功</w:t>
            </w:r>
            <w:proofErr w:type="gramEnd"/>
            <w:r w:rsidRPr="007F6546">
              <w:rPr>
                <w:rFonts w:ascii="宋体" w:eastAsia="宋体" w:hAnsi="宋体" w:hint="eastAsia"/>
                <w:sz w:val="18"/>
                <w:szCs w:val="18"/>
                <w:u w:val="single"/>
              </w:rPr>
              <w:t>（国际）</w:t>
            </w:r>
          </w:p>
          <w:p w:rsidR="007F6546" w:rsidRPr="007F6546" w:rsidRDefault="007F6546" w:rsidP="00970455">
            <w:pPr>
              <w:rPr>
                <w:rFonts w:ascii="宋体" w:eastAsia="宋体" w:hAnsi="宋体"/>
                <w:sz w:val="18"/>
                <w:szCs w:val="18"/>
              </w:rPr>
            </w:pPr>
            <w:r w:rsidRPr="007F6546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Pr="007F6546">
              <w:rPr>
                <w:rFonts w:ascii="宋体" w:eastAsia="宋体" w:hAnsi="宋体"/>
                <w:sz w:val="18"/>
                <w:szCs w:val="18"/>
              </w:rPr>
              <w:t>3502888356</w:t>
            </w:r>
          </w:p>
          <w:p w:rsidR="007F6546" w:rsidRPr="007F6546" w:rsidRDefault="007F6546" w:rsidP="00970455">
            <w:pPr>
              <w:rPr>
                <w:rFonts w:ascii="宋体" w:eastAsia="宋体" w:hAnsi="宋体"/>
                <w:sz w:val="18"/>
                <w:szCs w:val="18"/>
              </w:rPr>
            </w:pPr>
            <w:r w:rsidRPr="007F6546">
              <w:rPr>
                <w:rFonts w:ascii="宋体" w:eastAsia="宋体" w:hAnsi="宋体"/>
                <w:sz w:val="18"/>
                <w:szCs w:val="18"/>
              </w:rPr>
              <w:t>wwg@imaschina.com</w:t>
            </w:r>
          </w:p>
        </w:tc>
      </w:tr>
    </w:tbl>
    <w:p w:rsidR="00CF7863" w:rsidRDefault="00CF7863" w:rsidP="00073B8F">
      <w:pPr>
        <w:spacing w:line="360" w:lineRule="auto"/>
        <w:rPr>
          <w:rFonts w:hint="eastAsia"/>
          <w:sz w:val="24"/>
          <w:szCs w:val="24"/>
        </w:rPr>
      </w:pPr>
    </w:p>
    <w:p w:rsidR="00B82CDC" w:rsidRPr="007F6546" w:rsidRDefault="00073B8F" w:rsidP="00073B8F">
      <w:pPr>
        <w:spacing w:line="360" w:lineRule="auto"/>
        <w:rPr>
          <w:rFonts w:hint="eastAsia"/>
          <w:b/>
          <w:color w:val="FF0000"/>
          <w:sz w:val="24"/>
          <w:szCs w:val="24"/>
        </w:rPr>
      </w:pPr>
      <w:r w:rsidRPr="00B82CDC">
        <w:rPr>
          <w:rFonts w:hint="eastAsia"/>
          <w:b/>
          <w:color w:val="FF0000"/>
          <w:sz w:val="24"/>
          <w:szCs w:val="24"/>
        </w:rPr>
        <w:t>感谢您的大力支持！</w:t>
      </w:r>
    </w:p>
    <w:p w:rsidR="00A601B1" w:rsidRPr="00EF19E5" w:rsidRDefault="00A601B1" w:rsidP="00073B8F">
      <w:pPr>
        <w:spacing w:line="360" w:lineRule="auto"/>
        <w:rPr>
          <w:rFonts w:hint="eastAsia"/>
          <w:sz w:val="24"/>
          <w:szCs w:val="24"/>
        </w:rPr>
      </w:pPr>
    </w:p>
    <w:p w:rsidR="00B81F0E" w:rsidRDefault="00B81F0E">
      <w:pPr>
        <w:rPr>
          <w:sz w:val="24"/>
          <w:szCs w:val="24"/>
        </w:rPr>
      </w:pPr>
    </w:p>
    <w:p w:rsidR="00073B8F" w:rsidRPr="00EF19E5" w:rsidRDefault="003838E9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.05pt;margin-top:13.15pt;width:464.45pt;height:0;z-index:251658240" o:connectortype="straight"/>
        </w:pict>
      </w:r>
    </w:p>
    <w:p w:rsidR="00B81F0E" w:rsidRPr="007F6546" w:rsidRDefault="00B81F0E" w:rsidP="007F6546">
      <w:pPr>
        <w:jc w:val="right"/>
        <w:rPr>
          <w:szCs w:val="21"/>
        </w:rPr>
      </w:pPr>
      <w:r w:rsidRPr="007F6546">
        <w:rPr>
          <w:rFonts w:hint="eastAsia"/>
          <w:szCs w:val="21"/>
        </w:rPr>
        <w:t>依马狮传媒</w:t>
      </w:r>
      <w:r w:rsidR="007F6546" w:rsidRPr="007F6546">
        <w:rPr>
          <w:rFonts w:hint="eastAsia"/>
          <w:szCs w:val="21"/>
        </w:rPr>
        <w:t xml:space="preserve"> </w:t>
      </w:r>
      <w:r w:rsidR="007F6546" w:rsidRPr="007F6546">
        <w:rPr>
          <w:szCs w:val="21"/>
        </w:rPr>
        <w:t xml:space="preserve">| </w:t>
      </w:r>
      <w:r w:rsidR="007F6546" w:rsidRPr="007F6546">
        <w:rPr>
          <w:rFonts w:hint="eastAsia"/>
          <w:szCs w:val="21"/>
        </w:rPr>
        <w:t>IMAS</w:t>
      </w:r>
      <w:r w:rsidR="007F6546" w:rsidRPr="007F6546">
        <w:rPr>
          <w:szCs w:val="21"/>
        </w:rPr>
        <w:t xml:space="preserve"> Media</w:t>
      </w:r>
    </w:p>
    <w:p w:rsidR="00B81F0E" w:rsidRPr="007F6546" w:rsidRDefault="00B81F0E" w:rsidP="007F6546">
      <w:pPr>
        <w:jc w:val="right"/>
        <w:rPr>
          <w:szCs w:val="21"/>
        </w:rPr>
      </w:pPr>
      <w:bookmarkStart w:id="0" w:name="_GoBack"/>
      <w:bookmarkEnd w:id="0"/>
      <w:r w:rsidRPr="007F6546">
        <w:rPr>
          <w:rFonts w:hint="eastAsia"/>
          <w:szCs w:val="21"/>
        </w:rPr>
        <w:t>2</w:t>
      </w:r>
      <w:r w:rsidRPr="007F6546">
        <w:rPr>
          <w:szCs w:val="21"/>
        </w:rPr>
        <w:t>02</w:t>
      </w:r>
      <w:r w:rsidR="00E576BB" w:rsidRPr="007F6546">
        <w:rPr>
          <w:szCs w:val="21"/>
        </w:rPr>
        <w:t>4</w:t>
      </w:r>
      <w:r w:rsidRPr="007F6546">
        <w:rPr>
          <w:rFonts w:hint="eastAsia"/>
          <w:szCs w:val="21"/>
        </w:rPr>
        <w:t>年</w:t>
      </w:r>
      <w:r w:rsidRPr="007F6546">
        <w:rPr>
          <w:rFonts w:hint="eastAsia"/>
          <w:szCs w:val="21"/>
        </w:rPr>
        <w:t>7</w:t>
      </w:r>
      <w:r w:rsidRPr="007F6546">
        <w:rPr>
          <w:rFonts w:hint="eastAsia"/>
          <w:szCs w:val="21"/>
        </w:rPr>
        <w:t>月</w:t>
      </w:r>
    </w:p>
    <w:sectPr w:rsidR="00B81F0E" w:rsidRPr="007F6546" w:rsidSect="007F6546">
      <w:headerReference w:type="default" r:id="rId7"/>
      <w:footerReference w:type="default" r:id="rId8"/>
      <w:pgSz w:w="11906" w:h="16838"/>
      <w:pgMar w:top="1440" w:right="991" w:bottom="851" w:left="993" w:header="284" w:footer="35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8E9" w:rsidRDefault="003838E9" w:rsidP="00EF19E5">
      <w:r>
        <w:separator/>
      </w:r>
    </w:p>
  </w:endnote>
  <w:endnote w:type="continuationSeparator" w:id="0">
    <w:p w:rsidR="003838E9" w:rsidRDefault="003838E9" w:rsidP="00EF1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优设标题黑">
    <w:panose1 w:val="00000500000000000000"/>
    <w:charset w:val="86"/>
    <w:family w:val="auto"/>
    <w:pitch w:val="variable"/>
    <w:sig w:usb0="00000001" w:usb1="080E0000" w:usb2="00000016" w:usb3="00000000" w:csb0="00040000" w:csb1="00000000"/>
  </w:font>
  <w:font w:name="思源黑体 Heavy">
    <w:altName w:val="Arial Unicode MS"/>
    <w:panose1 w:val="020B0A00000000000000"/>
    <w:charset w:val="86"/>
    <w:family w:val="swiss"/>
    <w:notTrueType/>
    <w:pitch w:val="variable"/>
    <w:sig w:usb0="30000207" w:usb1="2BDF3C10" w:usb2="00000016" w:usb3="00000000" w:csb0="002E0107" w:csb1="00000000"/>
  </w:font>
  <w:font w:name="思源黑体 CN Heavy">
    <w:panose1 w:val="020B0A00000000000000"/>
    <w:charset w:val="86"/>
    <w:family w:val="swiss"/>
    <w:notTrueType/>
    <w:pitch w:val="variable"/>
    <w:sig w:usb0="20000207" w:usb1="2ADF3C10" w:usb2="00000016" w:usb3="00000000" w:csb0="0006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4D7" w:rsidRDefault="006434D7" w:rsidP="006434D7">
    <w:pPr>
      <w:pStyle w:val="a8"/>
    </w:pPr>
    <w:r>
      <w:rPr>
        <w:rFonts w:hint="eastAsia"/>
      </w:rPr>
      <w:t>网</w:t>
    </w:r>
    <w:r>
      <w:rPr>
        <w:rFonts w:hint="eastAsia"/>
      </w:rPr>
      <w:t xml:space="preserve"> </w:t>
    </w:r>
    <w:r>
      <w:t xml:space="preserve">     </w:t>
    </w:r>
    <w:r>
      <w:rPr>
        <w:rFonts w:hint="eastAsia"/>
      </w:rPr>
      <w:t>站：</w:t>
    </w:r>
    <w:r w:rsidRPr="00957023">
      <w:rPr>
        <w:color w:val="0070C0"/>
        <w:u w:val="single"/>
      </w:rPr>
      <w:t>www.imaschina.com</w:t>
    </w:r>
  </w:p>
  <w:p w:rsidR="006434D7" w:rsidRDefault="006434D7" w:rsidP="006434D7">
    <w:pPr>
      <w:pStyle w:val="a8"/>
      <w:rPr>
        <w:rFonts w:hint="eastAsia"/>
      </w:rPr>
    </w:pPr>
    <w:proofErr w:type="gramStart"/>
    <w:r>
      <w:rPr>
        <w:rFonts w:hint="eastAsia"/>
      </w:rPr>
      <w:t>微信公众号</w:t>
    </w:r>
    <w:proofErr w:type="gramEnd"/>
    <w:r>
      <w:rPr>
        <w:rFonts w:hint="eastAsia"/>
      </w:rPr>
      <w:t>：</w:t>
    </w:r>
    <w:proofErr w:type="spellStart"/>
    <w:r>
      <w:rPr>
        <w:rFonts w:hint="eastAsia"/>
      </w:rPr>
      <w:t>imaschinacom</w:t>
    </w:r>
    <w:proofErr w:type="spellEnd"/>
    <w:r>
      <w:t xml:space="preserve"> [</w:t>
    </w:r>
    <w:r>
      <w:rPr>
        <w:rFonts w:hint="eastAsia"/>
      </w:rPr>
      <w:t>依马狮视听工场</w:t>
    </w:r>
    <w: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8E9" w:rsidRDefault="003838E9" w:rsidP="00EF19E5">
      <w:r>
        <w:separator/>
      </w:r>
    </w:p>
  </w:footnote>
  <w:footnote w:type="continuationSeparator" w:id="0">
    <w:p w:rsidR="003838E9" w:rsidRDefault="003838E9" w:rsidP="00EF1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9E5" w:rsidRDefault="00EF19E5">
    <w:pPr>
      <w:pStyle w:val="a6"/>
    </w:pPr>
    <w:r>
      <w:rPr>
        <w:noProof/>
      </w:rPr>
      <w:drawing>
        <wp:inline distT="0" distB="0" distL="0" distR="0">
          <wp:extent cx="3457575" cy="929768"/>
          <wp:effectExtent l="0" t="0" r="0" b="0"/>
          <wp:docPr id="20" name="图片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公司+三本杂志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3421" cy="939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4B3D"/>
    <w:multiLevelType w:val="hybridMultilevel"/>
    <w:tmpl w:val="84E4B45A"/>
    <w:lvl w:ilvl="0" w:tplc="EE283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6259AA"/>
    <w:multiLevelType w:val="hybridMultilevel"/>
    <w:tmpl w:val="1B8892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2F06A63"/>
    <w:multiLevelType w:val="hybridMultilevel"/>
    <w:tmpl w:val="60D2E9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C31514"/>
    <w:multiLevelType w:val="hybridMultilevel"/>
    <w:tmpl w:val="9D204F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40A2EEB"/>
    <w:multiLevelType w:val="hybridMultilevel"/>
    <w:tmpl w:val="0EA411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0DC1"/>
    <w:rsid w:val="00046E0B"/>
    <w:rsid w:val="00073B8F"/>
    <w:rsid w:val="00114B17"/>
    <w:rsid w:val="00120E6A"/>
    <w:rsid w:val="001A7524"/>
    <w:rsid w:val="0022428F"/>
    <w:rsid w:val="0023431A"/>
    <w:rsid w:val="002A15F1"/>
    <w:rsid w:val="002B050D"/>
    <w:rsid w:val="002E02D3"/>
    <w:rsid w:val="002E30C8"/>
    <w:rsid w:val="002F729F"/>
    <w:rsid w:val="002F7854"/>
    <w:rsid w:val="00353495"/>
    <w:rsid w:val="0035390D"/>
    <w:rsid w:val="00354DC6"/>
    <w:rsid w:val="0037542E"/>
    <w:rsid w:val="003838E9"/>
    <w:rsid w:val="003E3C92"/>
    <w:rsid w:val="003F47B3"/>
    <w:rsid w:val="00415C50"/>
    <w:rsid w:val="00420CD4"/>
    <w:rsid w:val="004234F7"/>
    <w:rsid w:val="00463F9D"/>
    <w:rsid w:val="00480E6D"/>
    <w:rsid w:val="004E0DC1"/>
    <w:rsid w:val="004F2C0E"/>
    <w:rsid w:val="00534ED2"/>
    <w:rsid w:val="00540912"/>
    <w:rsid w:val="005772D9"/>
    <w:rsid w:val="005D591C"/>
    <w:rsid w:val="0061689B"/>
    <w:rsid w:val="00634DF7"/>
    <w:rsid w:val="006434D7"/>
    <w:rsid w:val="00694719"/>
    <w:rsid w:val="006C48DF"/>
    <w:rsid w:val="007037A4"/>
    <w:rsid w:val="00763F87"/>
    <w:rsid w:val="0076466D"/>
    <w:rsid w:val="00765A0C"/>
    <w:rsid w:val="007B0063"/>
    <w:rsid w:val="007B6389"/>
    <w:rsid w:val="007C03A3"/>
    <w:rsid w:val="007F6546"/>
    <w:rsid w:val="00842D96"/>
    <w:rsid w:val="008B3F29"/>
    <w:rsid w:val="008D310B"/>
    <w:rsid w:val="009510D3"/>
    <w:rsid w:val="00957023"/>
    <w:rsid w:val="00987E4E"/>
    <w:rsid w:val="009B1A5E"/>
    <w:rsid w:val="009B7265"/>
    <w:rsid w:val="009F24E9"/>
    <w:rsid w:val="009F71B7"/>
    <w:rsid w:val="00A314BE"/>
    <w:rsid w:val="00A601B1"/>
    <w:rsid w:val="00A70E7E"/>
    <w:rsid w:val="00A83405"/>
    <w:rsid w:val="00A931D0"/>
    <w:rsid w:val="00B44A4C"/>
    <w:rsid w:val="00B553F1"/>
    <w:rsid w:val="00B806B9"/>
    <w:rsid w:val="00B81F0E"/>
    <w:rsid w:val="00B82CDC"/>
    <w:rsid w:val="00B91BFD"/>
    <w:rsid w:val="00C151D8"/>
    <w:rsid w:val="00C7660E"/>
    <w:rsid w:val="00C972A6"/>
    <w:rsid w:val="00CA155A"/>
    <w:rsid w:val="00CD6354"/>
    <w:rsid w:val="00CE5401"/>
    <w:rsid w:val="00CF7863"/>
    <w:rsid w:val="00DE1EAA"/>
    <w:rsid w:val="00E0630D"/>
    <w:rsid w:val="00E2458D"/>
    <w:rsid w:val="00E576BB"/>
    <w:rsid w:val="00E601F6"/>
    <w:rsid w:val="00E70604"/>
    <w:rsid w:val="00EF19E5"/>
    <w:rsid w:val="00EF4EBF"/>
    <w:rsid w:val="00F03B52"/>
    <w:rsid w:val="00F8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2032A7A4"/>
  <w15:docId w15:val="{3CDFF2FD-7C4D-4AB1-885B-22245DC4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0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DC1"/>
    <w:pPr>
      <w:ind w:firstLineChars="200" w:firstLine="420"/>
    </w:pPr>
  </w:style>
  <w:style w:type="paragraph" w:styleId="a4">
    <w:name w:val="Subtitle"/>
    <w:basedOn w:val="a"/>
    <w:next w:val="a"/>
    <w:link w:val="a5"/>
    <w:uiPriority w:val="11"/>
    <w:qFormat/>
    <w:rsid w:val="00B81F0E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5">
    <w:name w:val="副标题 字符"/>
    <w:basedOn w:val="a0"/>
    <w:link w:val="a4"/>
    <w:uiPriority w:val="11"/>
    <w:rsid w:val="00B81F0E"/>
    <w:rPr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EF1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F19E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F1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F19E5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463F9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3F9D"/>
    <w:rPr>
      <w:sz w:val="18"/>
      <w:szCs w:val="18"/>
    </w:rPr>
  </w:style>
  <w:style w:type="character" w:styleId="ac">
    <w:name w:val="Hyperlink"/>
    <w:basedOn w:val="a0"/>
    <w:uiPriority w:val="99"/>
    <w:unhideWhenUsed/>
    <w:rsid w:val="006434D7"/>
    <w:rPr>
      <w:color w:val="0000FF" w:themeColor="hyperlink"/>
      <w:u w:val="single"/>
    </w:rPr>
  </w:style>
  <w:style w:type="table" w:styleId="ad">
    <w:name w:val="Table Grid"/>
    <w:basedOn w:val="a1"/>
    <w:uiPriority w:val="39"/>
    <w:rsid w:val="00B82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Wutao</dc:creator>
  <cp:lastModifiedBy>wt</cp:lastModifiedBy>
  <cp:revision>48</cp:revision>
  <dcterms:created xsi:type="dcterms:W3CDTF">2024-07-15T08:47:00Z</dcterms:created>
  <dcterms:modified xsi:type="dcterms:W3CDTF">2024-07-15T11:03:00Z</dcterms:modified>
</cp:coreProperties>
</file>